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9ECF" w14:textId="057F52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6BDFFCA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27868F72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 June 28</w:t>
      </w:r>
      <w:r w:rsidRPr="00CE214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2021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02EC7E5E" w14:textId="45B88C1A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2D14FB9" w14:textId="62EC6C08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2F96A9D" w14:textId="63827A50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341D4F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7F6F7D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73ADB2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67154D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3EC39A06" w14:textId="36DD6916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Fill Vacancy in District 4, Seat C</w:t>
      </w:r>
    </w:p>
    <w:p w14:paraId="59896D11" w14:textId="673B8A81" w:rsidR="00F269B1" w:rsidRDefault="00F269B1" w:rsidP="00F269B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 xml:space="preserve">Resolution to approve TIF Impact Plan for The </w:t>
      </w:r>
      <w:proofErr w:type="spellStart"/>
      <w:r w:rsidR="00CE2143">
        <w:rPr>
          <w:b/>
          <w:bCs/>
          <w:sz w:val="28"/>
          <w:szCs w:val="28"/>
        </w:rPr>
        <w:t>Nickajack</w:t>
      </w:r>
      <w:proofErr w:type="spellEnd"/>
      <w:r w:rsidR="00CE2143">
        <w:rPr>
          <w:b/>
          <w:bCs/>
          <w:sz w:val="28"/>
          <w:szCs w:val="28"/>
        </w:rPr>
        <w:t xml:space="preserve"> Shores a</w:t>
      </w:r>
      <w:r>
        <w:rPr>
          <w:b/>
          <w:bCs/>
          <w:sz w:val="28"/>
          <w:szCs w:val="28"/>
        </w:rPr>
        <w:t>nd</w:t>
      </w:r>
    </w:p>
    <w:p w14:paraId="5B5640FA" w14:textId="723D5B1D" w:rsidR="00CE2143" w:rsidRPr="00F269B1" w:rsidRDefault="00F269B1" w:rsidP="00F269B1">
      <w:pPr>
        <w:pStyle w:val="NoSpacing"/>
        <w:ind w:left="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Resort Project</w:t>
      </w:r>
    </w:p>
    <w:p w14:paraId="15341E9A" w14:textId="60DCD606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Abandonment of a Portion of Valley Brook Trail</w:t>
      </w:r>
    </w:p>
    <w:p w14:paraId="70413354" w14:textId="7F3CF701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Bid Approval – Body Removal</w:t>
      </w:r>
    </w:p>
    <w:p w14:paraId="6BD3DB45" w14:textId="23E3996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Karen Strain, Marion County Library</w:t>
      </w:r>
    </w:p>
    <w:p w14:paraId="74C3D4F1" w14:textId="54DFF31D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2E7E92D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48D47D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1AE25C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78F31F6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22090F89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7ECFDCF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F269B1"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30576EB0" w:rsidR="00F269B1" w:rsidRDefault="00F269B1" w:rsidP="00F269B1">
      <w:pPr>
        <w:pStyle w:val="NoSpacing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CE2143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1</cp:revision>
  <cp:lastPrinted>2021-06-18T18:43:00Z</cp:lastPrinted>
  <dcterms:created xsi:type="dcterms:W3CDTF">2021-06-18T18:30:00Z</dcterms:created>
  <dcterms:modified xsi:type="dcterms:W3CDTF">2021-06-18T18:44:00Z</dcterms:modified>
</cp:coreProperties>
</file>