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F9A" w14:textId="77777777" w:rsidR="003C03CB" w:rsidRDefault="003C03CB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3060C3DA" w14:textId="77777777" w:rsidR="003C03CB" w:rsidRDefault="003C03CB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257674BF" w14:textId="77777777" w:rsidR="003C03CB" w:rsidRDefault="003C03CB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0B465D5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727E3F46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9C6C9D">
        <w:rPr>
          <w:b/>
          <w:bCs/>
          <w:sz w:val="28"/>
          <w:szCs w:val="28"/>
        </w:rPr>
        <w:t>March 27</w:t>
      </w:r>
      <w:r w:rsidR="00B70148">
        <w:rPr>
          <w:b/>
          <w:bCs/>
          <w:sz w:val="28"/>
          <w:szCs w:val="28"/>
        </w:rPr>
        <w:t>, 2023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4525BD2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3D565B1" w14:textId="3CAB14D0" w:rsidR="00424A5F" w:rsidRDefault="00424A5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A4A3D6B" w14:textId="77777777" w:rsidR="00424A5F" w:rsidRDefault="00424A5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22F96A9D" w14:textId="53220197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5C11AE24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4ECC6416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273F9F3B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38C30784" w14:textId="790A32A8" w:rsidR="000C481B" w:rsidRDefault="00B70148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Minutes of Previous Meeting</w:t>
      </w:r>
    </w:p>
    <w:p w14:paraId="174652AA" w14:textId="4A9E52D6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Ambulance Contract with Puckett EMS</w:t>
      </w:r>
    </w:p>
    <w:p w14:paraId="37BD8DC1" w14:textId="41EB1DAF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and approval of contract for Health Dept. Improvements</w:t>
      </w:r>
    </w:p>
    <w:p w14:paraId="73DEA7CD" w14:textId="53F06649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Allen &amp; </w:t>
      </w:r>
      <w:proofErr w:type="spellStart"/>
      <w:r>
        <w:rPr>
          <w:b/>
          <w:bCs/>
          <w:sz w:val="28"/>
          <w:szCs w:val="28"/>
        </w:rPr>
        <w:t>Hoshall</w:t>
      </w:r>
      <w:proofErr w:type="spellEnd"/>
      <w:r>
        <w:rPr>
          <w:b/>
          <w:bCs/>
          <w:sz w:val="28"/>
          <w:szCs w:val="28"/>
        </w:rPr>
        <w:t xml:space="preserve"> as Engineers of Record for the Marion County Airport</w:t>
      </w:r>
    </w:p>
    <w:p w14:paraId="4890EDA3" w14:textId="6A128592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Appointment of new Planning Commission member</w:t>
      </w:r>
    </w:p>
    <w:p w14:paraId="639B30F7" w14:textId="50288D14" w:rsidR="00424A5F" w:rsidRDefault="00424A5F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Resolution – Application for a $1.5 million dollar POWER Grant for Chattanooga State build-out</w:t>
      </w:r>
    </w:p>
    <w:p w14:paraId="74BBD4BF" w14:textId="41D37523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Resolution – Opioid Settlement</w:t>
      </w:r>
    </w:p>
    <w:p w14:paraId="684196C8" w14:textId="0FA52223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Resolution – Subdivision Regulations</w:t>
      </w:r>
    </w:p>
    <w:p w14:paraId="2C42C3D6" w14:textId="41D5E101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Linda Hooper</w:t>
      </w:r>
      <w:r w:rsidR="00424A5F">
        <w:rPr>
          <w:b/>
          <w:bCs/>
          <w:sz w:val="28"/>
          <w:szCs w:val="28"/>
        </w:rPr>
        <w:t xml:space="preserve"> – Discussion regarding North end of Marion County</w:t>
      </w:r>
    </w:p>
    <w:p w14:paraId="7E4DB87A" w14:textId="7F5D1D05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to buy vehicle for Mental Health Transport using Grant Funds</w:t>
      </w:r>
    </w:p>
    <w:p w14:paraId="4E3386A6" w14:textId="77777777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Purchase of a new fingerprinting system for Marion County Sheriff’s Department</w:t>
      </w:r>
    </w:p>
    <w:p w14:paraId="256F1371" w14:textId="424113D0" w:rsid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Cory Pickett, Superintendent – Marion County Highway Department</w:t>
      </w:r>
    </w:p>
    <w:p w14:paraId="72C8752E" w14:textId="550154C6" w:rsidR="002A543D" w:rsidRPr="003A636E" w:rsidRDefault="002A543D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Tom </w:t>
      </w:r>
      <w:proofErr w:type="spellStart"/>
      <w:r>
        <w:rPr>
          <w:b/>
          <w:bCs/>
          <w:sz w:val="28"/>
          <w:szCs w:val="28"/>
        </w:rPr>
        <w:t>Kinningham</w:t>
      </w:r>
      <w:proofErr w:type="spellEnd"/>
      <w:r>
        <w:rPr>
          <w:b/>
          <w:bCs/>
          <w:sz w:val="28"/>
          <w:szCs w:val="28"/>
        </w:rPr>
        <w:t xml:space="preserve"> and Jack Champion – Early Warning System in the </w:t>
      </w:r>
      <w:proofErr w:type="spellStart"/>
      <w:r>
        <w:rPr>
          <w:b/>
          <w:bCs/>
          <w:sz w:val="28"/>
          <w:szCs w:val="28"/>
        </w:rPr>
        <w:t>Jumpoff</w:t>
      </w:r>
      <w:proofErr w:type="spellEnd"/>
      <w:r>
        <w:rPr>
          <w:b/>
          <w:bCs/>
          <w:sz w:val="28"/>
          <w:szCs w:val="28"/>
        </w:rPr>
        <w:t xml:space="preserve"> area</w:t>
      </w:r>
    </w:p>
    <w:p w14:paraId="0B8C7D47" w14:textId="30B5E269" w:rsidR="000C481B" w:rsidRDefault="000C481B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Sale of Delinquent Tax Property</w:t>
      </w:r>
    </w:p>
    <w:p w14:paraId="4CBBA771" w14:textId="13974D58" w:rsidR="003A636E" w:rsidRDefault="003A636E" w:rsidP="003A636E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 151, Parcel 999.00</w:t>
      </w:r>
    </w:p>
    <w:p w14:paraId="2E7EDE2B" w14:textId="655EC4B6" w:rsidR="003A636E" w:rsidRDefault="003A636E" w:rsidP="003A636E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 050A, Group A, Parcel 022.00</w:t>
      </w:r>
    </w:p>
    <w:p w14:paraId="74C3D4F1" w14:textId="02DAC0E7" w:rsidR="00CE2143" w:rsidRDefault="003A636E" w:rsidP="003A636E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 050A, Group A, Parcel 023.00</w:t>
      </w:r>
    </w:p>
    <w:p w14:paraId="1D270E19" w14:textId="7ABF48A4" w:rsidR="003A636E" w:rsidRPr="003A636E" w:rsidRDefault="003A636E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Budget Amendments-Marion County Local Government</w:t>
      </w:r>
    </w:p>
    <w:p w14:paraId="1AFE0247" w14:textId="772632B5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0F744F4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25E2E249" w14:textId="2390F7C7" w:rsidR="00425681" w:rsidRPr="002F3F37" w:rsidRDefault="00644173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7B102AA4" w14:textId="05813030" w:rsidR="004C32D3" w:rsidRPr="004C32D3" w:rsidRDefault="00644173" w:rsidP="004C32D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4C32D3">
        <w:rPr>
          <w:b/>
          <w:bCs/>
          <w:sz w:val="28"/>
          <w:szCs w:val="28"/>
        </w:rPr>
        <w:t xml:space="preserve"> </w:t>
      </w:r>
      <w:r w:rsidR="00CE2143" w:rsidRPr="004C32D3">
        <w:rPr>
          <w:b/>
          <w:bCs/>
          <w:sz w:val="28"/>
          <w:szCs w:val="28"/>
        </w:rPr>
        <w:t>Adjournment</w:t>
      </w:r>
    </w:p>
    <w:p w14:paraId="1420C777" w14:textId="48224900" w:rsidR="004C32D3" w:rsidRDefault="004C32D3" w:rsidP="004C32D3">
      <w:pPr>
        <w:pStyle w:val="NoSpacing"/>
        <w:ind w:left="360"/>
        <w:rPr>
          <w:b/>
          <w:bCs/>
          <w:sz w:val="28"/>
          <w:szCs w:val="28"/>
        </w:rPr>
      </w:pPr>
    </w:p>
    <w:p w14:paraId="66575B3E" w14:textId="77777777" w:rsidR="004C32D3" w:rsidRPr="004C32D3" w:rsidRDefault="004C32D3" w:rsidP="004C32D3">
      <w:pPr>
        <w:pStyle w:val="NoSpacing"/>
        <w:ind w:left="360"/>
        <w:rPr>
          <w:b/>
          <w:bCs/>
          <w:sz w:val="28"/>
          <w:szCs w:val="28"/>
        </w:rPr>
      </w:pPr>
    </w:p>
    <w:p w14:paraId="253E2357" w14:textId="4000A676" w:rsidR="00F269B1" w:rsidRPr="00F269B1" w:rsidRDefault="00F269B1" w:rsidP="004C32D3">
      <w:pPr>
        <w:pStyle w:val="NoSpacing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2"/>
  </w:num>
  <w:num w:numId="3" w16cid:durableId="1705516741">
    <w:abstractNumId w:val="4"/>
  </w:num>
  <w:num w:numId="4" w16cid:durableId="578095157">
    <w:abstractNumId w:val="3"/>
  </w:num>
  <w:num w:numId="5" w16cid:durableId="192040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B10ED"/>
    <w:rsid w:val="000C20DB"/>
    <w:rsid w:val="000C481B"/>
    <w:rsid w:val="000C4E44"/>
    <w:rsid w:val="000D2FAC"/>
    <w:rsid w:val="000F3B2A"/>
    <w:rsid w:val="001D5E8F"/>
    <w:rsid w:val="0025646B"/>
    <w:rsid w:val="00284ABC"/>
    <w:rsid w:val="00296E87"/>
    <w:rsid w:val="002A543D"/>
    <w:rsid w:val="002D2628"/>
    <w:rsid w:val="002F3F37"/>
    <w:rsid w:val="003522B6"/>
    <w:rsid w:val="00361317"/>
    <w:rsid w:val="003A636E"/>
    <w:rsid w:val="003C03CB"/>
    <w:rsid w:val="00424A5F"/>
    <w:rsid w:val="00425681"/>
    <w:rsid w:val="004C2F60"/>
    <w:rsid w:val="004C32D3"/>
    <w:rsid w:val="004F5DEE"/>
    <w:rsid w:val="00507AD3"/>
    <w:rsid w:val="00551503"/>
    <w:rsid w:val="005C2AA2"/>
    <w:rsid w:val="006245B9"/>
    <w:rsid w:val="00625D2D"/>
    <w:rsid w:val="00634F2E"/>
    <w:rsid w:val="00644173"/>
    <w:rsid w:val="006C05DD"/>
    <w:rsid w:val="00734930"/>
    <w:rsid w:val="007E5225"/>
    <w:rsid w:val="008C65CC"/>
    <w:rsid w:val="009B28A0"/>
    <w:rsid w:val="009B4EED"/>
    <w:rsid w:val="009C3E07"/>
    <w:rsid w:val="009C6C9D"/>
    <w:rsid w:val="00A03C86"/>
    <w:rsid w:val="00A36D60"/>
    <w:rsid w:val="00A7265E"/>
    <w:rsid w:val="00B26D2D"/>
    <w:rsid w:val="00B54336"/>
    <w:rsid w:val="00B70148"/>
    <w:rsid w:val="00BA1449"/>
    <w:rsid w:val="00BA2D5C"/>
    <w:rsid w:val="00BC71D4"/>
    <w:rsid w:val="00C619B2"/>
    <w:rsid w:val="00C97D2A"/>
    <w:rsid w:val="00CB6BBB"/>
    <w:rsid w:val="00CC200F"/>
    <w:rsid w:val="00CE2143"/>
    <w:rsid w:val="00D65C4E"/>
    <w:rsid w:val="00DC5EEF"/>
    <w:rsid w:val="00ED7355"/>
    <w:rsid w:val="00EE4A73"/>
    <w:rsid w:val="00F269B1"/>
    <w:rsid w:val="00F31694"/>
    <w:rsid w:val="00F40955"/>
    <w:rsid w:val="00F7336F"/>
    <w:rsid w:val="00F766B0"/>
    <w:rsid w:val="00FF09C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4</cp:revision>
  <cp:lastPrinted>2023-03-17T14:46:00Z</cp:lastPrinted>
  <dcterms:created xsi:type="dcterms:W3CDTF">2023-03-17T13:18:00Z</dcterms:created>
  <dcterms:modified xsi:type="dcterms:W3CDTF">2023-03-17T15:08:00Z</dcterms:modified>
</cp:coreProperties>
</file>