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0B4A" w14:textId="13A29515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MARION COUNTY COMMISSION MEETING</w:t>
      </w:r>
    </w:p>
    <w:p w14:paraId="0AEC2D45" w14:textId="0E4C115D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Monday, </w:t>
      </w:r>
      <w:r w:rsidR="00517CE4">
        <w:rPr>
          <w:b/>
          <w:bCs/>
          <w:sz w:val="28"/>
          <w:szCs w:val="28"/>
        </w:rPr>
        <w:t>January 22, 2024</w:t>
      </w:r>
    </w:p>
    <w:p w14:paraId="7039CCE5" w14:textId="63348061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Lawson Building</w:t>
      </w:r>
    </w:p>
    <w:p w14:paraId="702DF7C1" w14:textId="6C46457C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300 Ridley Drive</w:t>
      </w:r>
    </w:p>
    <w:p w14:paraId="5EE497C9" w14:textId="09FE7C20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Jasper, TN 37347</w:t>
      </w:r>
    </w:p>
    <w:p w14:paraId="78DE3CF7" w14:textId="77777777" w:rsidR="00222FE9" w:rsidRDefault="00222FE9" w:rsidP="00EB1712">
      <w:pPr>
        <w:pStyle w:val="NoSpacing"/>
        <w:jc w:val="center"/>
        <w:rPr>
          <w:b/>
          <w:bCs/>
          <w:sz w:val="28"/>
          <w:szCs w:val="28"/>
        </w:rPr>
      </w:pPr>
    </w:p>
    <w:p w14:paraId="53D565B1" w14:textId="3D296A42" w:rsidR="00424A5F" w:rsidRDefault="00CE2143" w:rsidP="00EB1712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AGENDA</w:t>
      </w:r>
    </w:p>
    <w:p w14:paraId="24ED3D21" w14:textId="77777777" w:rsidR="00222FE9" w:rsidRPr="00CA077C" w:rsidRDefault="00222FE9" w:rsidP="00EB1712">
      <w:pPr>
        <w:pStyle w:val="NoSpacing"/>
        <w:jc w:val="center"/>
        <w:rPr>
          <w:b/>
          <w:bCs/>
          <w:sz w:val="28"/>
          <w:szCs w:val="28"/>
        </w:rPr>
      </w:pPr>
    </w:p>
    <w:p w14:paraId="22F96A9D" w14:textId="53220197" w:rsidR="00CE2143" w:rsidRPr="00222FE9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Call to Order</w:t>
      </w:r>
    </w:p>
    <w:p w14:paraId="2F817AAF" w14:textId="5C11AE24" w:rsidR="00CE2143" w:rsidRPr="00222FE9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I</w:t>
      </w:r>
      <w:r w:rsidR="00F269B1" w:rsidRPr="00222FE9">
        <w:rPr>
          <w:b/>
          <w:bCs/>
          <w:sz w:val="24"/>
          <w:szCs w:val="24"/>
        </w:rPr>
        <w:t>n</w:t>
      </w:r>
      <w:r w:rsidR="00CE2143" w:rsidRPr="00222FE9">
        <w:rPr>
          <w:b/>
          <w:bCs/>
          <w:sz w:val="24"/>
          <w:szCs w:val="24"/>
        </w:rPr>
        <w:t>vocation</w:t>
      </w:r>
    </w:p>
    <w:p w14:paraId="2D50144E" w14:textId="4ECC6416" w:rsidR="00CE2143" w:rsidRPr="00222FE9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Pledge to the American Flag</w:t>
      </w:r>
    </w:p>
    <w:p w14:paraId="30BEAA5D" w14:textId="273F9F3B" w:rsidR="00CE2143" w:rsidRPr="00222FE9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Roll Call</w:t>
      </w:r>
    </w:p>
    <w:p w14:paraId="2BE9CB93" w14:textId="2E23EEE5" w:rsidR="0044350F" w:rsidRPr="00222FE9" w:rsidRDefault="00B70148" w:rsidP="00517CE4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Approval</w:t>
      </w:r>
      <w:r w:rsidR="00ED08A0" w:rsidRPr="00222FE9">
        <w:rPr>
          <w:b/>
          <w:bCs/>
          <w:sz w:val="24"/>
          <w:szCs w:val="24"/>
        </w:rPr>
        <w:t xml:space="preserve"> - </w:t>
      </w:r>
      <w:r w:rsidR="00CE2143" w:rsidRPr="00222FE9">
        <w:rPr>
          <w:b/>
          <w:bCs/>
          <w:sz w:val="24"/>
          <w:szCs w:val="24"/>
        </w:rPr>
        <w:t>Minutes of Previous Meeting</w:t>
      </w:r>
      <w:r w:rsidR="009240A2" w:rsidRPr="00222FE9">
        <w:rPr>
          <w:b/>
          <w:bCs/>
          <w:sz w:val="24"/>
          <w:szCs w:val="24"/>
        </w:rPr>
        <w:t>s</w:t>
      </w:r>
    </w:p>
    <w:p w14:paraId="0DC745FC" w14:textId="3C08311A" w:rsidR="00222FE9" w:rsidRPr="00222FE9" w:rsidRDefault="00222FE9" w:rsidP="00517CE4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Audit Committee Report</w:t>
      </w:r>
    </w:p>
    <w:p w14:paraId="2A593BBC" w14:textId="0EB1EFF3" w:rsidR="00222FE9" w:rsidRPr="00222FE9" w:rsidRDefault="00222FE9" w:rsidP="00517CE4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Approval of Opioid Tax Force Recommendations and Contract for</w:t>
      </w:r>
    </w:p>
    <w:p w14:paraId="021A43E3" w14:textId="2D81A493" w:rsidR="00222FE9" w:rsidRPr="00222FE9" w:rsidRDefault="00222FE9" w:rsidP="00222FE9">
      <w:pPr>
        <w:pStyle w:val="NoSpacing"/>
        <w:ind w:left="720"/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Distribution of Opioid Abatement Funds</w:t>
      </w:r>
    </w:p>
    <w:p w14:paraId="70F73DD7" w14:textId="1F3878DA" w:rsidR="00222FE9" w:rsidRPr="00222FE9" w:rsidRDefault="00222FE9" w:rsidP="00222FE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Approval – Contract with Rutherford County to house juveniles</w:t>
      </w:r>
    </w:p>
    <w:p w14:paraId="721C7ACF" w14:textId="6A1238AB" w:rsidR="00222FE9" w:rsidRPr="00222FE9" w:rsidRDefault="00222FE9" w:rsidP="00222FE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Update – Brow Trail Road</w:t>
      </w:r>
    </w:p>
    <w:p w14:paraId="3265B4ED" w14:textId="2D9190E3" w:rsidR="00222FE9" w:rsidRPr="00222FE9" w:rsidRDefault="00222FE9" w:rsidP="00222FE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Property Tax Sale</w:t>
      </w:r>
    </w:p>
    <w:p w14:paraId="5DCB609E" w14:textId="7626B49A" w:rsidR="00222FE9" w:rsidRPr="00222FE9" w:rsidRDefault="00222FE9" w:rsidP="00222FE9">
      <w:pPr>
        <w:pStyle w:val="NoSpacing"/>
        <w:numPr>
          <w:ilvl w:val="1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>Map 133, Parcel 078.01</w:t>
      </w:r>
    </w:p>
    <w:p w14:paraId="76BD6C58" w14:textId="7B1BCC89" w:rsidR="00222FE9" w:rsidRPr="00222FE9" w:rsidRDefault="00222FE9" w:rsidP="00222FE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Approval – Conservation Committee plan to reimburse County General Fund for funds loaned for Marion County Park Improvements</w:t>
      </w:r>
    </w:p>
    <w:p w14:paraId="4ED9FE82" w14:textId="41E42616" w:rsidR="00222FE9" w:rsidRPr="00222FE9" w:rsidRDefault="00222FE9" w:rsidP="00222FE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Approval – Opt-In for Employee Retiree Coverage</w:t>
      </w:r>
    </w:p>
    <w:p w14:paraId="5A8471E3" w14:textId="01BD661A" w:rsidR="00222FE9" w:rsidRPr="00222FE9" w:rsidRDefault="00222FE9" w:rsidP="00222FE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Approval – TDOT Resolution – State Route 2 Improvements</w:t>
      </w:r>
    </w:p>
    <w:p w14:paraId="32EA1BFD" w14:textId="5F53D5A4" w:rsidR="00222FE9" w:rsidRPr="00222FE9" w:rsidRDefault="00222FE9" w:rsidP="00222FE9">
      <w:pPr>
        <w:pStyle w:val="NoSpacing"/>
        <w:numPr>
          <w:ilvl w:val="0"/>
          <w:numId w:val="1"/>
        </w:numPr>
        <w:rPr>
          <w:b/>
          <w:bCs/>
          <w:sz w:val="24"/>
          <w:szCs w:val="24"/>
          <w:lang w:val="es-ES"/>
        </w:rPr>
      </w:pPr>
      <w:r w:rsidRPr="00D646A5">
        <w:rPr>
          <w:b/>
          <w:bCs/>
          <w:sz w:val="24"/>
          <w:szCs w:val="24"/>
        </w:rPr>
        <w:t xml:space="preserve"> </w:t>
      </w:r>
      <w:r w:rsidRPr="00222FE9">
        <w:rPr>
          <w:b/>
          <w:bCs/>
          <w:sz w:val="24"/>
          <w:szCs w:val="24"/>
          <w:lang w:val="es-ES"/>
        </w:rPr>
        <w:t xml:space="preserve">Steve Lamb – EMA </w:t>
      </w:r>
      <w:proofErr w:type="gramStart"/>
      <w:r w:rsidRPr="00222FE9">
        <w:rPr>
          <w:b/>
          <w:bCs/>
          <w:sz w:val="24"/>
          <w:szCs w:val="24"/>
          <w:lang w:val="es-ES"/>
        </w:rPr>
        <w:t>Director</w:t>
      </w:r>
      <w:proofErr w:type="gramEnd"/>
      <w:r w:rsidRPr="00222FE9">
        <w:rPr>
          <w:b/>
          <w:bCs/>
          <w:sz w:val="24"/>
          <w:szCs w:val="24"/>
          <w:lang w:val="es-ES"/>
        </w:rPr>
        <w:t xml:space="preserve"> – Hazard </w:t>
      </w:r>
      <w:proofErr w:type="spellStart"/>
      <w:r w:rsidRPr="00222FE9">
        <w:rPr>
          <w:b/>
          <w:bCs/>
          <w:sz w:val="24"/>
          <w:szCs w:val="24"/>
          <w:lang w:val="es-ES"/>
        </w:rPr>
        <w:t>Mitigation</w:t>
      </w:r>
      <w:proofErr w:type="spellEnd"/>
      <w:r w:rsidRPr="00222FE9">
        <w:rPr>
          <w:b/>
          <w:bCs/>
          <w:sz w:val="24"/>
          <w:szCs w:val="24"/>
          <w:lang w:val="es-ES"/>
        </w:rPr>
        <w:t xml:space="preserve"> Plan</w:t>
      </w:r>
    </w:p>
    <w:p w14:paraId="31B9A538" w14:textId="06426092" w:rsidR="00222FE9" w:rsidRPr="00222FE9" w:rsidRDefault="00222FE9" w:rsidP="00222FE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Proposal – Sequatchie Valley Honor Guard – Permission to place a monument on Courthouse property to recognize Honor Guard </w:t>
      </w:r>
      <w:proofErr w:type="gramStart"/>
      <w:r w:rsidRPr="00222FE9">
        <w:rPr>
          <w:b/>
          <w:bCs/>
          <w:sz w:val="24"/>
          <w:szCs w:val="24"/>
        </w:rPr>
        <w:t>members</w:t>
      </w:r>
      <w:proofErr w:type="gramEnd"/>
    </w:p>
    <w:p w14:paraId="5AD5AC9E" w14:textId="16ACCC5C" w:rsidR="00222FE9" w:rsidRPr="00222FE9" w:rsidRDefault="00222FE9" w:rsidP="00222FE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Extension of Food City Pilot</w:t>
      </w:r>
    </w:p>
    <w:p w14:paraId="78E5A58C" w14:textId="64D46852" w:rsidR="00222FE9" w:rsidRPr="00222FE9" w:rsidRDefault="00222FE9" w:rsidP="00222FE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Donald Leonard – Pull Tight Road</w:t>
      </w:r>
    </w:p>
    <w:p w14:paraId="4350E24A" w14:textId="2DAF67AF" w:rsidR="00222FE9" w:rsidRPr="00222FE9" w:rsidRDefault="00222FE9" w:rsidP="00222FE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Report on Debt Obligation – General Obligation Bonds</w:t>
      </w:r>
    </w:p>
    <w:p w14:paraId="4E5BEFF4" w14:textId="25B34E6B" w:rsidR="00D80C5B" w:rsidRPr="00222FE9" w:rsidRDefault="00517CE4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D80C5B" w:rsidRPr="00222FE9">
        <w:rPr>
          <w:b/>
          <w:bCs/>
          <w:sz w:val="24"/>
          <w:szCs w:val="24"/>
        </w:rPr>
        <w:t>Budget Amendments – Marion County Local Government</w:t>
      </w:r>
    </w:p>
    <w:p w14:paraId="3308A225" w14:textId="33ECE1F6" w:rsidR="00D80C5B" w:rsidRPr="00222FE9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Budget Amendments – Marion County Board of Education</w:t>
      </w:r>
    </w:p>
    <w:p w14:paraId="635C6771" w14:textId="385B19E2" w:rsidR="00D80C5B" w:rsidRPr="00222FE9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Budget Amendments – Marion County Highway Department</w:t>
      </w:r>
    </w:p>
    <w:p w14:paraId="0EBFD439" w14:textId="303B8E7B" w:rsidR="00D80C5B" w:rsidRPr="00222FE9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Mayor’s Report</w:t>
      </w:r>
    </w:p>
    <w:p w14:paraId="015EAB7D" w14:textId="5F149D37" w:rsidR="00CE2143" w:rsidRPr="00222FE9" w:rsidRDefault="00644173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Approval of Notaries</w:t>
      </w:r>
    </w:p>
    <w:p w14:paraId="25E2E249" w14:textId="2390F7C7" w:rsidR="00425681" w:rsidRPr="00222FE9" w:rsidRDefault="00644173" w:rsidP="002F3F3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General Business</w:t>
      </w:r>
    </w:p>
    <w:p w14:paraId="1F179B1D" w14:textId="49B2BAC8" w:rsidR="00DE7F16" w:rsidRPr="00222FE9" w:rsidRDefault="00DE7F16" w:rsidP="002F3F3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Public Comments</w:t>
      </w:r>
    </w:p>
    <w:p w14:paraId="1E2A1913" w14:textId="5E0EBB58" w:rsidR="003A7E4C" w:rsidRPr="00222FE9" w:rsidRDefault="003A7E4C" w:rsidP="003A7E4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Adjournment</w:t>
      </w:r>
    </w:p>
    <w:p w14:paraId="0CDCD61D" w14:textId="77777777" w:rsidR="00686D81" w:rsidRPr="00222FE9" w:rsidRDefault="00686D81" w:rsidP="003A7E4C">
      <w:pPr>
        <w:pStyle w:val="NoSpacing"/>
        <w:rPr>
          <w:b/>
          <w:bCs/>
          <w:sz w:val="24"/>
          <w:szCs w:val="24"/>
        </w:rPr>
      </w:pPr>
    </w:p>
    <w:p w14:paraId="690A89E5" w14:textId="77777777" w:rsidR="00686D81" w:rsidRPr="00222FE9" w:rsidRDefault="00686D81" w:rsidP="003A7E4C">
      <w:pPr>
        <w:pStyle w:val="NoSpacing"/>
        <w:rPr>
          <w:b/>
          <w:bCs/>
          <w:sz w:val="24"/>
          <w:szCs w:val="24"/>
        </w:rPr>
      </w:pPr>
    </w:p>
    <w:p w14:paraId="253E2357" w14:textId="6049DE2A" w:rsidR="00F269B1" w:rsidRPr="00222FE9" w:rsidRDefault="00F269B1" w:rsidP="003A7E4C">
      <w:pPr>
        <w:pStyle w:val="NoSpacing"/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>David Jackson, Marion County Mayor</w:t>
      </w:r>
    </w:p>
    <w:sectPr w:rsidR="00F269B1" w:rsidRPr="0022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56C"/>
    <w:multiLevelType w:val="hybridMultilevel"/>
    <w:tmpl w:val="E9CCBB5E"/>
    <w:lvl w:ilvl="0" w:tplc="883E2F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5700F"/>
    <w:multiLevelType w:val="hybridMultilevel"/>
    <w:tmpl w:val="451A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75AF"/>
    <w:multiLevelType w:val="hybridMultilevel"/>
    <w:tmpl w:val="23221012"/>
    <w:lvl w:ilvl="0" w:tplc="E6DE4E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D432D9"/>
    <w:multiLevelType w:val="hybridMultilevel"/>
    <w:tmpl w:val="41C2FFDE"/>
    <w:lvl w:ilvl="0" w:tplc="A4249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8F6331"/>
    <w:multiLevelType w:val="hybridMultilevel"/>
    <w:tmpl w:val="84CE4ECE"/>
    <w:lvl w:ilvl="0" w:tplc="07A6E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632E71"/>
    <w:multiLevelType w:val="hybridMultilevel"/>
    <w:tmpl w:val="FF680538"/>
    <w:lvl w:ilvl="0" w:tplc="2CA63A9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80D7919"/>
    <w:multiLevelType w:val="hybridMultilevel"/>
    <w:tmpl w:val="E90E4964"/>
    <w:lvl w:ilvl="0" w:tplc="536A9F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9467780">
    <w:abstractNumId w:val="1"/>
  </w:num>
  <w:num w:numId="2" w16cid:durableId="1486698588">
    <w:abstractNumId w:val="3"/>
  </w:num>
  <w:num w:numId="3" w16cid:durableId="1705516741">
    <w:abstractNumId w:val="6"/>
  </w:num>
  <w:num w:numId="4" w16cid:durableId="578095157">
    <w:abstractNumId w:val="4"/>
  </w:num>
  <w:num w:numId="5" w16cid:durableId="1920406280">
    <w:abstractNumId w:val="0"/>
  </w:num>
  <w:num w:numId="6" w16cid:durableId="1215049097">
    <w:abstractNumId w:val="5"/>
  </w:num>
  <w:num w:numId="7" w16cid:durableId="1951161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140E5"/>
    <w:rsid w:val="00070977"/>
    <w:rsid w:val="000B10ED"/>
    <w:rsid w:val="000C20DB"/>
    <w:rsid w:val="000C481B"/>
    <w:rsid w:val="000C4E44"/>
    <w:rsid w:val="000D2FAC"/>
    <w:rsid w:val="000F3B2A"/>
    <w:rsid w:val="001C4825"/>
    <w:rsid w:val="001D5E8F"/>
    <w:rsid w:val="00222FE9"/>
    <w:rsid w:val="002251EC"/>
    <w:rsid w:val="0025646B"/>
    <w:rsid w:val="00284ABC"/>
    <w:rsid w:val="00296E87"/>
    <w:rsid w:val="002A543D"/>
    <w:rsid w:val="002D2628"/>
    <w:rsid w:val="002F3F37"/>
    <w:rsid w:val="00330546"/>
    <w:rsid w:val="003522B6"/>
    <w:rsid w:val="00361317"/>
    <w:rsid w:val="003A636E"/>
    <w:rsid w:val="003A7E4C"/>
    <w:rsid w:val="003C03CB"/>
    <w:rsid w:val="00424A5F"/>
    <w:rsid w:val="00425681"/>
    <w:rsid w:val="0044350F"/>
    <w:rsid w:val="004A6E42"/>
    <w:rsid w:val="004C2F60"/>
    <w:rsid w:val="004C32D3"/>
    <w:rsid w:val="004E6D9C"/>
    <w:rsid w:val="004F5DEE"/>
    <w:rsid w:val="00507AD3"/>
    <w:rsid w:val="00517CE4"/>
    <w:rsid w:val="00551503"/>
    <w:rsid w:val="005C2AA2"/>
    <w:rsid w:val="006245B9"/>
    <w:rsid w:val="00625D2D"/>
    <w:rsid w:val="00634F2E"/>
    <w:rsid w:val="006367F9"/>
    <w:rsid w:val="00644173"/>
    <w:rsid w:val="00686D81"/>
    <w:rsid w:val="006C05DD"/>
    <w:rsid w:val="00734930"/>
    <w:rsid w:val="00747A55"/>
    <w:rsid w:val="007E5225"/>
    <w:rsid w:val="007E7381"/>
    <w:rsid w:val="00884D9A"/>
    <w:rsid w:val="008C65CC"/>
    <w:rsid w:val="009240A2"/>
    <w:rsid w:val="009B28A0"/>
    <w:rsid w:val="009B4EED"/>
    <w:rsid w:val="009C3E07"/>
    <w:rsid w:val="009C4E37"/>
    <w:rsid w:val="009C6C9D"/>
    <w:rsid w:val="00A0368F"/>
    <w:rsid w:val="00A03C86"/>
    <w:rsid w:val="00A36D60"/>
    <w:rsid w:val="00A7265E"/>
    <w:rsid w:val="00A923A8"/>
    <w:rsid w:val="00AB31A3"/>
    <w:rsid w:val="00AC5F3A"/>
    <w:rsid w:val="00B26D2D"/>
    <w:rsid w:val="00B34763"/>
    <w:rsid w:val="00B54336"/>
    <w:rsid w:val="00B70148"/>
    <w:rsid w:val="00BA1449"/>
    <w:rsid w:val="00BA2D5C"/>
    <w:rsid w:val="00BC71D4"/>
    <w:rsid w:val="00C619B2"/>
    <w:rsid w:val="00C97D2A"/>
    <w:rsid w:val="00CA077C"/>
    <w:rsid w:val="00CA5C48"/>
    <w:rsid w:val="00CB36A8"/>
    <w:rsid w:val="00CB6BBB"/>
    <w:rsid w:val="00CC200F"/>
    <w:rsid w:val="00CD4F4A"/>
    <w:rsid w:val="00CE2143"/>
    <w:rsid w:val="00CE60A2"/>
    <w:rsid w:val="00D4291D"/>
    <w:rsid w:val="00D646A5"/>
    <w:rsid w:val="00D65C4E"/>
    <w:rsid w:val="00D80C5B"/>
    <w:rsid w:val="00DC5EEF"/>
    <w:rsid w:val="00DD4B93"/>
    <w:rsid w:val="00DE7F16"/>
    <w:rsid w:val="00E60812"/>
    <w:rsid w:val="00E647F8"/>
    <w:rsid w:val="00EB1712"/>
    <w:rsid w:val="00ED08A0"/>
    <w:rsid w:val="00ED7355"/>
    <w:rsid w:val="00EE4A73"/>
    <w:rsid w:val="00F06EA1"/>
    <w:rsid w:val="00F269B1"/>
    <w:rsid w:val="00F308BB"/>
    <w:rsid w:val="00F31694"/>
    <w:rsid w:val="00F40955"/>
    <w:rsid w:val="00F7336F"/>
    <w:rsid w:val="00F766B0"/>
    <w:rsid w:val="00FF09CF"/>
    <w:rsid w:val="00FF388C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10D7-1BA6-4977-9621-680DE354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5</cp:revision>
  <cp:lastPrinted>2023-11-17T16:05:00Z</cp:lastPrinted>
  <dcterms:created xsi:type="dcterms:W3CDTF">2024-01-12T14:53:00Z</dcterms:created>
  <dcterms:modified xsi:type="dcterms:W3CDTF">2024-01-12T15:48:00Z</dcterms:modified>
</cp:coreProperties>
</file>