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A4070" w14:textId="77777777" w:rsidR="00F7336F" w:rsidRDefault="00F7336F" w:rsidP="00CE2143">
      <w:pPr>
        <w:pStyle w:val="NoSpacing"/>
        <w:jc w:val="center"/>
        <w:rPr>
          <w:b/>
          <w:bCs/>
          <w:sz w:val="28"/>
          <w:szCs w:val="28"/>
        </w:rPr>
      </w:pPr>
    </w:p>
    <w:p w14:paraId="0E6467E6" w14:textId="77777777" w:rsidR="00F7336F" w:rsidRDefault="00F7336F" w:rsidP="00CE2143">
      <w:pPr>
        <w:pStyle w:val="NoSpacing"/>
        <w:jc w:val="center"/>
        <w:rPr>
          <w:b/>
          <w:bCs/>
          <w:sz w:val="28"/>
          <w:szCs w:val="28"/>
        </w:rPr>
      </w:pPr>
    </w:p>
    <w:p w14:paraId="42303A0B" w14:textId="77777777" w:rsidR="00F7336F" w:rsidRDefault="00F7336F" w:rsidP="00CE2143">
      <w:pPr>
        <w:pStyle w:val="NoSpacing"/>
        <w:jc w:val="center"/>
        <w:rPr>
          <w:b/>
          <w:bCs/>
          <w:sz w:val="28"/>
          <w:szCs w:val="28"/>
        </w:rPr>
      </w:pPr>
    </w:p>
    <w:p w14:paraId="00880B4A" w14:textId="3CF29AFA" w:rsidR="00CE2143" w:rsidRDefault="00CE2143" w:rsidP="00CE2143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MARION COUNTY COMMISSION MEETING</w:t>
      </w:r>
    </w:p>
    <w:p w14:paraId="0AEC2D45" w14:textId="412DAE6A" w:rsidR="00CE2143" w:rsidRDefault="00CE2143" w:rsidP="00CE2143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Monday, </w:t>
      </w:r>
      <w:r w:rsidR="008C65CC">
        <w:rPr>
          <w:b/>
          <w:bCs/>
          <w:sz w:val="28"/>
          <w:szCs w:val="28"/>
        </w:rPr>
        <w:t>June 27</w:t>
      </w:r>
      <w:r w:rsidR="00C619B2">
        <w:rPr>
          <w:b/>
          <w:bCs/>
          <w:sz w:val="28"/>
          <w:szCs w:val="28"/>
        </w:rPr>
        <w:t>, 2022</w:t>
      </w:r>
    </w:p>
    <w:p w14:paraId="7039CCE5" w14:textId="63348061" w:rsidR="00CE2143" w:rsidRDefault="00CE2143" w:rsidP="00CE2143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Lawson Building</w:t>
      </w:r>
    </w:p>
    <w:p w14:paraId="702DF7C1" w14:textId="6C46457C" w:rsidR="00CE2143" w:rsidRDefault="00CE2143" w:rsidP="00CE2143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300 Ridley Drive</w:t>
      </w:r>
    </w:p>
    <w:p w14:paraId="5EE497C9" w14:textId="09FE7C20" w:rsidR="00CE2143" w:rsidRDefault="00CE2143" w:rsidP="00CE2143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Jasper, TN 37347</w:t>
      </w:r>
    </w:p>
    <w:p w14:paraId="53E3A4E0" w14:textId="5F3917A4" w:rsidR="00CE2143" w:rsidRDefault="00CE2143" w:rsidP="00CE2143">
      <w:pPr>
        <w:pStyle w:val="NoSpacing"/>
        <w:rPr>
          <w:b/>
          <w:bCs/>
          <w:sz w:val="28"/>
          <w:szCs w:val="28"/>
        </w:rPr>
      </w:pPr>
    </w:p>
    <w:p w14:paraId="2C4CC87E" w14:textId="1756AA55" w:rsidR="00CE2143" w:rsidRDefault="00CE2143" w:rsidP="00CE2143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AGENDA</w:t>
      </w:r>
    </w:p>
    <w:p w14:paraId="22F96A9D" w14:textId="4FABE636" w:rsidR="00CE2143" w:rsidRDefault="006C05DD" w:rsidP="00CE2143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CE2143">
        <w:rPr>
          <w:b/>
          <w:bCs/>
          <w:sz w:val="28"/>
          <w:szCs w:val="28"/>
        </w:rPr>
        <w:t>Call to Order</w:t>
      </w:r>
    </w:p>
    <w:p w14:paraId="2F817AAF" w14:textId="5DC62889" w:rsidR="00CE2143" w:rsidRDefault="00644173" w:rsidP="00CE2143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CE2143">
        <w:rPr>
          <w:b/>
          <w:bCs/>
          <w:sz w:val="28"/>
          <w:szCs w:val="28"/>
        </w:rPr>
        <w:t>I</w:t>
      </w:r>
      <w:r w:rsidR="00F269B1">
        <w:rPr>
          <w:b/>
          <w:bCs/>
          <w:sz w:val="28"/>
          <w:szCs w:val="28"/>
        </w:rPr>
        <w:t>n</w:t>
      </w:r>
      <w:r w:rsidR="00CE2143">
        <w:rPr>
          <w:b/>
          <w:bCs/>
          <w:sz w:val="28"/>
          <w:szCs w:val="28"/>
        </w:rPr>
        <w:t>vocation</w:t>
      </w:r>
    </w:p>
    <w:p w14:paraId="2D50144E" w14:textId="63151429" w:rsidR="00CE2143" w:rsidRDefault="00644173" w:rsidP="00CE2143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CE2143">
        <w:rPr>
          <w:b/>
          <w:bCs/>
          <w:sz w:val="28"/>
          <w:szCs w:val="28"/>
        </w:rPr>
        <w:t>Pledge to the American Flag</w:t>
      </w:r>
    </w:p>
    <w:p w14:paraId="30BEAA5D" w14:textId="3643D37C" w:rsidR="00CE2143" w:rsidRDefault="00644173" w:rsidP="00CE2143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CE2143">
        <w:rPr>
          <w:b/>
          <w:bCs/>
          <w:sz w:val="28"/>
          <w:szCs w:val="28"/>
        </w:rPr>
        <w:t>Roll Call</w:t>
      </w:r>
    </w:p>
    <w:p w14:paraId="50FA7B68" w14:textId="3A3C4C31" w:rsidR="00CE2143" w:rsidRDefault="00644173" w:rsidP="00CE2143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CE2143">
        <w:rPr>
          <w:b/>
          <w:bCs/>
          <w:sz w:val="28"/>
          <w:szCs w:val="28"/>
        </w:rPr>
        <w:t>Approval of Minutes of Previous Meeting</w:t>
      </w:r>
    </w:p>
    <w:p w14:paraId="5B5640FA" w14:textId="2CDD20B3" w:rsidR="00CE2143" w:rsidRPr="006245B9" w:rsidRDefault="00644173" w:rsidP="006245B9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F766B0">
        <w:rPr>
          <w:b/>
          <w:bCs/>
          <w:sz w:val="28"/>
          <w:szCs w:val="28"/>
        </w:rPr>
        <w:t>Acknowledgement of Three Star Fiscal Confirmation Letter</w:t>
      </w:r>
    </w:p>
    <w:p w14:paraId="15341E9A" w14:textId="7C891028" w:rsidR="00CE2143" w:rsidRDefault="00644173" w:rsidP="00CE2143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F766B0">
        <w:rPr>
          <w:b/>
          <w:bCs/>
          <w:sz w:val="28"/>
          <w:szCs w:val="28"/>
        </w:rPr>
        <w:t>Set Property Tax Delinquency Rate for 2022/23</w:t>
      </w:r>
    </w:p>
    <w:p w14:paraId="4C947783" w14:textId="0A0569B4" w:rsidR="00F766B0" w:rsidRDefault="00644173" w:rsidP="00CE2143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S</w:t>
      </w:r>
      <w:r w:rsidR="00F766B0">
        <w:rPr>
          <w:b/>
          <w:bCs/>
          <w:sz w:val="28"/>
          <w:szCs w:val="28"/>
        </w:rPr>
        <w:t xml:space="preserve">et Property Tax Rate for 2022/23 (Currently </w:t>
      </w:r>
      <w:r w:rsidR="00FF09CF">
        <w:rPr>
          <w:b/>
          <w:bCs/>
          <w:sz w:val="28"/>
          <w:szCs w:val="28"/>
        </w:rPr>
        <w:t>$</w:t>
      </w:r>
      <w:r w:rsidR="00F766B0">
        <w:rPr>
          <w:b/>
          <w:bCs/>
          <w:sz w:val="28"/>
          <w:szCs w:val="28"/>
        </w:rPr>
        <w:t>1.7603)</w:t>
      </w:r>
    </w:p>
    <w:p w14:paraId="42543865" w14:textId="295DBA98" w:rsidR="00F766B0" w:rsidRDefault="00644173" w:rsidP="00CE2143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A</w:t>
      </w:r>
      <w:r w:rsidR="00F766B0">
        <w:rPr>
          <w:b/>
          <w:bCs/>
          <w:sz w:val="28"/>
          <w:szCs w:val="28"/>
        </w:rPr>
        <w:t>pproval of Resolution for Appropriations to Non-Profit Charitable Organizations</w:t>
      </w:r>
      <w:r w:rsidR="00B54336">
        <w:rPr>
          <w:b/>
          <w:bCs/>
          <w:sz w:val="28"/>
          <w:szCs w:val="28"/>
        </w:rPr>
        <w:t xml:space="preserve"> (Copy of Resolution distributed at 6/23/22 Workshop)</w:t>
      </w:r>
    </w:p>
    <w:p w14:paraId="0C580D39" w14:textId="50B4BD0B" w:rsidR="00F766B0" w:rsidRDefault="00644173" w:rsidP="00CE2143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F766B0">
        <w:rPr>
          <w:b/>
          <w:bCs/>
          <w:sz w:val="28"/>
          <w:szCs w:val="28"/>
        </w:rPr>
        <w:t>Approval of the 2022/23 Budget</w:t>
      </w:r>
      <w:r w:rsidR="00FF09CF">
        <w:rPr>
          <w:b/>
          <w:bCs/>
          <w:sz w:val="28"/>
          <w:szCs w:val="28"/>
        </w:rPr>
        <w:t xml:space="preserve"> Resolution</w:t>
      </w:r>
      <w:r w:rsidR="00B54336">
        <w:rPr>
          <w:b/>
          <w:bCs/>
          <w:sz w:val="28"/>
          <w:szCs w:val="28"/>
        </w:rPr>
        <w:t xml:space="preserve"> (Copy of Resolution distributed at 6/23/22 Workshop)</w:t>
      </w:r>
    </w:p>
    <w:p w14:paraId="398A52C5" w14:textId="2EBC57DD" w:rsidR="00F766B0" w:rsidRDefault="00644173" w:rsidP="00CE2143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F766B0">
        <w:rPr>
          <w:b/>
          <w:bCs/>
          <w:sz w:val="28"/>
          <w:szCs w:val="28"/>
        </w:rPr>
        <w:t>Discuss PILOT Program for Food City</w:t>
      </w:r>
    </w:p>
    <w:p w14:paraId="59BB7747" w14:textId="0A837CCD" w:rsidR="00734930" w:rsidRDefault="00644173" w:rsidP="00F766B0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F766B0">
        <w:rPr>
          <w:b/>
          <w:bCs/>
          <w:sz w:val="28"/>
          <w:szCs w:val="28"/>
        </w:rPr>
        <w:t>Appoint new member to 911 Board</w:t>
      </w:r>
    </w:p>
    <w:p w14:paraId="77B03899" w14:textId="4B55B30D" w:rsidR="00F766B0" w:rsidRDefault="00644173" w:rsidP="00F766B0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F766B0">
        <w:rPr>
          <w:b/>
          <w:bCs/>
          <w:sz w:val="28"/>
          <w:szCs w:val="28"/>
        </w:rPr>
        <w:t xml:space="preserve">Approval of Bid for Beaver </w:t>
      </w:r>
      <w:r w:rsidR="00FF09CF">
        <w:rPr>
          <w:b/>
          <w:bCs/>
          <w:sz w:val="28"/>
          <w:szCs w:val="28"/>
        </w:rPr>
        <w:t>E</w:t>
      </w:r>
      <w:r w:rsidR="00F766B0">
        <w:rPr>
          <w:b/>
          <w:bCs/>
          <w:sz w:val="28"/>
          <w:szCs w:val="28"/>
        </w:rPr>
        <w:t>radication</w:t>
      </w:r>
    </w:p>
    <w:p w14:paraId="1E39EEAD" w14:textId="148F0B6F" w:rsidR="00625D2D" w:rsidRPr="00FF09CF" w:rsidRDefault="00644173" w:rsidP="00FF09CF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Approval Resolution regarding TDEC Water Infrastructure Grant</w:t>
      </w:r>
    </w:p>
    <w:p w14:paraId="74C3D4F1" w14:textId="2876F874" w:rsidR="00CE2143" w:rsidRDefault="00644173" w:rsidP="00CE2143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CE2143">
        <w:rPr>
          <w:b/>
          <w:bCs/>
          <w:sz w:val="28"/>
          <w:szCs w:val="28"/>
        </w:rPr>
        <w:t>Budget Amendments-Marion County Local Government</w:t>
      </w:r>
    </w:p>
    <w:p w14:paraId="1AFE0247" w14:textId="772632B5" w:rsidR="00CE2143" w:rsidRDefault="00644173" w:rsidP="00CE2143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CE2143">
        <w:rPr>
          <w:b/>
          <w:bCs/>
          <w:sz w:val="28"/>
          <w:szCs w:val="28"/>
        </w:rPr>
        <w:t>Budget Amendments-Marion County Board of Education</w:t>
      </w:r>
    </w:p>
    <w:p w14:paraId="156619A9" w14:textId="0F744F48" w:rsidR="00CE2143" w:rsidRDefault="00644173" w:rsidP="00CE2143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CE2143">
        <w:rPr>
          <w:b/>
          <w:bCs/>
          <w:sz w:val="28"/>
          <w:szCs w:val="28"/>
        </w:rPr>
        <w:t>Budget Amendments-Marion County Highway Department</w:t>
      </w:r>
    </w:p>
    <w:p w14:paraId="3FBF58DE" w14:textId="7C1224A4" w:rsidR="00CE2143" w:rsidRDefault="00644173" w:rsidP="00CE2143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CE2143">
        <w:rPr>
          <w:b/>
          <w:bCs/>
          <w:sz w:val="28"/>
          <w:szCs w:val="28"/>
        </w:rPr>
        <w:t>Mayor’s Report</w:t>
      </w:r>
    </w:p>
    <w:p w14:paraId="015EAB7D" w14:textId="5F149D37" w:rsidR="00CE2143" w:rsidRDefault="00644173" w:rsidP="00CE2143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CE2143">
        <w:rPr>
          <w:b/>
          <w:bCs/>
          <w:sz w:val="28"/>
          <w:szCs w:val="28"/>
        </w:rPr>
        <w:t>Approval of Notaries</w:t>
      </w:r>
    </w:p>
    <w:p w14:paraId="7CA80840" w14:textId="34E027B7" w:rsidR="00CE2143" w:rsidRDefault="00644173" w:rsidP="00CE2143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CE2143">
        <w:rPr>
          <w:b/>
          <w:bCs/>
          <w:sz w:val="28"/>
          <w:szCs w:val="28"/>
        </w:rPr>
        <w:t>General Business</w:t>
      </w:r>
    </w:p>
    <w:p w14:paraId="6756761E" w14:textId="16605E11" w:rsidR="00CE2143" w:rsidRDefault="00644173" w:rsidP="00CE2143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CE2143" w:rsidRPr="00F269B1">
        <w:rPr>
          <w:b/>
          <w:bCs/>
          <w:sz w:val="28"/>
          <w:szCs w:val="28"/>
        </w:rPr>
        <w:t>Adjournment</w:t>
      </w:r>
    </w:p>
    <w:p w14:paraId="075C5463" w14:textId="132666B3" w:rsidR="00F269B1" w:rsidRDefault="00644173" w:rsidP="00F269B1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253E2357" w14:textId="4000A676" w:rsidR="00F269B1" w:rsidRPr="00F269B1" w:rsidRDefault="00F269B1" w:rsidP="00F269B1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David Jackson, Marion County Mayor</w:t>
      </w:r>
    </w:p>
    <w:sectPr w:rsidR="00F269B1" w:rsidRPr="00F269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5700F"/>
    <w:multiLevelType w:val="hybridMultilevel"/>
    <w:tmpl w:val="EAA43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9467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143"/>
    <w:rsid w:val="000C20DB"/>
    <w:rsid w:val="000F3B2A"/>
    <w:rsid w:val="00296E87"/>
    <w:rsid w:val="006245B9"/>
    <w:rsid w:val="00625D2D"/>
    <w:rsid w:val="00644173"/>
    <w:rsid w:val="006C05DD"/>
    <w:rsid w:val="00734930"/>
    <w:rsid w:val="008C65CC"/>
    <w:rsid w:val="00A03C86"/>
    <w:rsid w:val="00A36D60"/>
    <w:rsid w:val="00B54336"/>
    <w:rsid w:val="00BA1449"/>
    <w:rsid w:val="00C619B2"/>
    <w:rsid w:val="00CE2143"/>
    <w:rsid w:val="00DC5EEF"/>
    <w:rsid w:val="00EE4A73"/>
    <w:rsid w:val="00F269B1"/>
    <w:rsid w:val="00F31694"/>
    <w:rsid w:val="00F7336F"/>
    <w:rsid w:val="00F766B0"/>
    <w:rsid w:val="00FF09CF"/>
    <w:rsid w:val="00FF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D1FB1"/>
  <w15:chartTrackingRefBased/>
  <w15:docId w15:val="{1D42B56D-7B94-4EC2-9209-1507AB889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21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Mason</dc:creator>
  <cp:keywords/>
  <dc:description/>
  <cp:lastModifiedBy>Denise Mason</cp:lastModifiedBy>
  <cp:revision>2</cp:revision>
  <cp:lastPrinted>2022-06-16T15:37:00Z</cp:lastPrinted>
  <dcterms:created xsi:type="dcterms:W3CDTF">2022-06-16T19:43:00Z</dcterms:created>
  <dcterms:modified xsi:type="dcterms:W3CDTF">2022-06-16T19:43:00Z</dcterms:modified>
</cp:coreProperties>
</file>