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71499" w14:textId="4BD98CDB" w:rsidR="00E756EC" w:rsidRDefault="00E756EC" w:rsidP="00E756EC"/>
    <w:p w14:paraId="0E52989D" w14:textId="6012A7ED" w:rsidR="00554313" w:rsidRPr="004831C4" w:rsidRDefault="00C178B9" w:rsidP="00974A23">
      <w:pPr>
        <w:spacing w:after="0" w:line="240" w:lineRule="auto"/>
        <w:rPr>
          <w:sz w:val="24"/>
          <w:szCs w:val="24"/>
        </w:rPr>
      </w:pPr>
      <w:r w:rsidRPr="004831C4">
        <w:rPr>
          <w:sz w:val="24"/>
          <w:szCs w:val="24"/>
        </w:rPr>
        <w:t>To:</w:t>
      </w:r>
      <w:r w:rsidRPr="004831C4">
        <w:rPr>
          <w:sz w:val="24"/>
          <w:szCs w:val="24"/>
        </w:rPr>
        <w:tab/>
      </w:r>
      <w:bookmarkStart w:id="0" w:name="_Hlk113346976"/>
      <w:r w:rsidRPr="004831C4">
        <w:rPr>
          <w:sz w:val="24"/>
          <w:szCs w:val="24"/>
        </w:rPr>
        <w:t>Marion County Regional Planning Commission</w:t>
      </w:r>
      <w:bookmarkEnd w:id="0"/>
    </w:p>
    <w:p w14:paraId="46C1074A" w14:textId="266CA09C" w:rsidR="00C178B9" w:rsidRPr="004831C4" w:rsidRDefault="00C178B9" w:rsidP="00974A23">
      <w:pPr>
        <w:spacing w:after="0" w:line="240" w:lineRule="auto"/>
        <w:rPr>
          <w:sz w:val="24"/>
          <w:szCs w:val="24"/>
        </w:rPr>
      </w:pPr>
      <w:r w:rsidRPr="004831C4">
        <w:rPr>
          <w:sz w:val="24"/>
          <w:szCs w:val="24"/>
        </w:rPr>
        <w:t>From:</w:t>
      </w:r>
      <w:r w:rsidRPr="004831C4">
        <w:rPr>
          <w:sz w:val="24"/>
          <w:szCs w:val="24"/>
        </w:rPr>
        <w:tab/>
        <w:t>Renea Wilson</w:t>
      </w:r>
    </w:p>
    <w:p w14:paraId="305A38CB" w14:textId="0DDFDF3E" w:rsidR="00C178B9" w:rsidRPr="004831C4" w:rsidRDefault="00C178B9" w:rsidP="00974A23">
      <w:pPr>
        <w:spacing w:after="0" w:line="240" w:lineRule="auto"/>
        <w:rPr>
          <w:sz w:val="24"/>
          <w:szCs w:val="24"/>
        </w:rPr>
      </w:pPr>
      <w:r w:rsidRPr="004831C4">
        <w:rPr>
          <w:sz w:val="24"/>
          <w:szCs w:val="24"/>
        </w:rPr>
        <w:t xml:space="preserve">Date:  </w:t>
      </w:r>
      <w:r w:rsidRPr="004831C4">
        <w:rPr>
          <w:sz w:val="24"/>
          <w:szCs w:val="24"/>
        </w:rPr>
        <w:tab/>
      </w:r>
      <w:r w:rsidR="00E4618F">
        <w:rPr>
          <w:sz w:val="24"/>
          <w:szCs w:val="24"/>
        </w:rPr>
        <w:t>March 12, 2024</w:t>
      </w:r>
    </w:p>
    <w:p w14:paraId="610D8587" w14:textId="52A4B961" w:rsidR="00C178B9" w:rsidRDefault="00C178B9" w:rsidP="00974A23">
      <w:pPr>
        <w:spacing w:after="0" w:line="240" w:lineRule="auto"/>
        <w:rPr>
          <w:sz w:val="24"/>
          <w:szCs w:val="24"/>
        </w:rPr>
      </w:pPr>
      <w:r w:rsidRPr="004831C4">
        <w:rPr>
          <w:sz w:val="24"/>
          <w:szCs w:val="24"/>
        </w:rPr>
        <w:t xml:space="preserve">Subject:  </w:t>
      </w:r>
      <w:r w:rsidRPr="004075E6">
        <w:rPr>
          <w:b/>
          <w:bCs/>
          <w:sz w:val="24"/>
          <w:szCs w:val="24"/>
        </w:rPr>
        <w:t xml:space="preserve"> </w:t>
      </w:r>
      <w:r w:rsidR="00E4618F">
        <w:rPr>
          <w:b/>
          <w:bCs/>
          <w:sz w:val="24"/>
          <w:szCs w:val="24"/>
        </w:rPr>
        <w:t>February</w:t>
      </w:r>
      <w:r w:rsidR="00126268">
        <w:rPr>
          <w:b/>
          <w:bCs/>
          <w:sz w:val="24"/>
          <w:szCs w:val="24"/>
        </w:rPr>
        <w:t xml:space="preserve"> 2024</w:t>
      </w:r>
      <w:r w:rsidRPr="004831C4">
        <w:rPr>
          <w:sz w:val="24"/>
          <w:szCs w:val="24"/>
        </w:rPr>
        <w:t xml:space="preserve"> Building Permit Report</w:t>
      </w:r>
      <w:r w:rsidR="009C33BD">
        <w:rPr>
          <w:sz w:val="24"/>
          <w:szCs w:val="24"/>
        </w:rPr>
        <w:t>s</w:t>
      </w:r>
      <w:r w:rsidR="00014116">
        <w:rPr>
          <w:sz w:val="24"/>
          <w:szCs w:val="24"/>
        </w:rPr>
        <w:t xml:space="preserve"> </w:t>
      </w:r>
    </w:p>
    <w:p w14:paraId="0C399130" w14:textId="6ECC7320" w:rsidR="00BA7894" w:rsidRDefault="00BA7894" w:rsidP="00974A23">
      <w:pPr>
        <w:spacing w:after="0" w:line="240" w:lineRule="auto"/>
        <w:rPr>
          <w:sz w:val="24"/>
          <w:szCs w:val="24"/>
        </w:rPr>
      </w:pPr>
    </w:p>
    <w:p w14:paraId="13CAD287" w14:textId="77777777" w:rsidR="001170A4" w:rsidRDefault="001170A4" w:rsidP="00974A23">
      <w:pPr>
        <w:spacing w:after="0" w:line="240" w:lineRule="auto"/>
        <w:rPr>
          <w:sz w:val="24"/>
          <w:szCs w:val="24"/>
        </w:rPr>
      </w:pPr>
    </w:p>
    <w:p w14:paraId="301C71AD" w14:textId="214F6A58" w:rsidR="00BA7894" w:rsidRDefault="00BA7894" w:rsidP="00974A23">
      <w:pPr>
        <w:spacing w:after="0" w:line="240" w:lineRule="auto"/>
        <w:rPr>
          <w:sz w:val="24"/>
          <w:szCs w:val="24"/>
        </w:rPr>
      </w:pPr>
      <w:r>
        <w:rPr>
          <w:sz w:val="24"/>
          <w:szCs w:val="24"/>
        </w:rPr>
        <w:t xml:space="preserve">This report represents permits for </w:t>
      </w:r>
      <w:r w:rsidRPr="002B7BBF">
        <w:rPr>
          <w:i/>
          <w:iCs/>
          <w:sz w:val="24"/>
          <w:szCs w:val="24"/>
        </w:rPr>
        <w:t xml:space="preserve">unincorporated </w:t>
      </w:r>
      <w:r>
        <w:rPr>
          <w:sz w:val="24"/>
          <w:szCs w:val="24"/>
        </w:rPr>
        <w:t>areas of Marion County, Tennessee issued thru the Marion County Building and Planning Office.</w:t>
      </w:r>
    </w:p>
    <w:p w14:paraId="3509A0C7" w14:textId="34E5029C" w:rsidR="005A0F0A" w:rsidRDefault="005A0F0A" w:rsidP="00974A23">
      <w:pPr>
        <w:spacing w:after="0" w:line="240" w:lineRule="auto"/>
        <w:rPr>
          <w:sz w:val="24"/>
          <w:szCs w:val="24"/>
        </w:rPr>
      </w:pPr>
    </w:p>
    <w:p w14:paraId="2EC90658" w14:textId="5A34E0EA" w:rsidR="005A0F0A" w:rsidRDefault="005A0F0A" w:rsidP="005A0F0A">
      <w:pPr>
        <w:rPr>
          <w:sz w:val="24"/>
          <w:szCs w:val="24"/>
        </w:rPr>
      </w:pPr>
      <w:bookmarkStart w:id="1" w:name="_Hlk94606823"/>
      <w:bookmarkStart w:id="2" w:name="_Hlk154821263"/>
      <w:r w:rsidRPr="004831C4">
        <w:rPr>
          <w:sz w:val="24"/>
          <w:szCs w:val="24"/>
        </w:rPr>
        <w:t xml:space="preserve">There </w:t>
      </w:r>
      <w:r w:rsidRPr="00A61ECA">
        <w:rPr>
          <w:sz w:val="24"/>
          <w:szCs w:val="24"/>
        </w:rPr>
        <w:t>were</w:t>
      </w:r>
      <w:r w:rsidRPr="00682ECC">
        <w:rPr>
          <w:b/>
          <w:bCs/>
          <w:sz w:val="24"/>
          <w:szCs w:val="24"/>
        </w:rPr>
        <w:t xml:space="preserve"> </w:t>
      </w:r>
      <w:r w:rsidR="00BF0C90">
        <w:rPr>
          <w:b/>
          <w:bCs/>
          <w:sz w:val="24"/>
          <w:szCs w:val="24"/>
        </w:rPr>
        <w:t>46</w:t>
      </w:r>
      <w:r w:rsidRPr="004D649C">
        <w:rPr>
          <w:sz w:val="24"/>
          <w:szCs w:val="24"/>
        </w:rPr>
        <w:t xml:space="preserve"> </w:t>
      </w:r>
      <w:r w:rsidRPr="00A61ECA">
        <w:rPr>
          <w:sz w:val="24"/>
          <w:szCs w:val="24"/>
        </w:rPr>
        <w:t xml:space="preserve">Building Permits issued in </w:t>
      </w:r>
      <w:r w:rsidR="00BF0C90">
        <w:rPr>
          <w:b/>
          <w:bCs/>
          <w:sz w:val="24"/>
          <w:szCs w:val="24"/>
        </w:rPr>
        <w:t>February</w:t>
      </w:r>
      <w:r w:rsidR="00126268">
        <w:rPr>
          <w:b/>
          <w:bCs/>
          <w:sz w:val="24"/>
          <w:szCs w:val="24"/>
        </w:rPr>
        <w:t xml:space="preserve"> 2024</w:t>
      </w:r>
      <w:r w:rsidRPr="00A61ECA">
        <w:rPr>
          <w:sz w:val="24"/>
          <w:szCs w:val="24"/>
        </w:rPr>
        <w:t xml:space="preserve"> with the breakdown as follows:</w:t>
      </w:r>
    </w:p>
    <w:p w14:paraId="49734481" w14:textId="77777777" w:rsidR="00691812" w:rsidRDefault="00691812" w:rsidP="00691812">
      <w:pPr>
        <w:spacing w:after="0"/>
        <w:rPr>
          <w:b/>
          <w:bCs/>
          <w:sz w:val="24"/>
          <w:szCs w:val="24"/>
        </w:rPr>
      </w:pPr>
      <w:r>
        <w:rPr>
          <w:sz w:val="24"/>
          <w:szCs w:val="24"/>
        </w:rPr>
        <w:t xml:space="preserve">  </w:t>
      </w:r>
      <w:r w:rsidRPr="00C4454F">
        <w:rPr>
          <w:b/>
          <w:bCs/>
          <w:sz w:val="24"/>
          <w:szCs w:val="24"/>
        </w:rPr>
        <w:t>Permit Classification</w:t>
      </w:r>
      <w:r>
        <w:rPr>
          <w:sz w:val="24"/>
          <w:szCs w:val="24"/>
        </w:rPr>
        <w:tab/>
      </w:r>
      <w:r>
        <w:rPr>
          <w:sz w:val="24"/>
          <w:szCs w:val="24"/>
        </w:rPr>
        <w:tab/>
        <w:t xml:space="preserve">     </w:t>
      </w:r>
      <w:r w:rsidRPr="00C4454F">
        <w:rPr>
          <w:b/>
          <w:bCs/>
          <w:sz w:val="24"/>
          <w:szCs w:val="24"/>
        </w:rPr>
        <w:t>Number of Permits</w:t>
      </w:r>
      <w:r w:rsidRPr="00C4454F">
        <w:rPr>
          <w:b/>
          <w:bCs/>
          <w:sz w:val="24"/>
          <w:szCs w:val="24"/>
        </w:rPr>
        <w:tab/>
      </w:r>
      <w:r>
        <w:rPr>
          <w:b/>
          <w:bCs/>
          <w:sz w:val="24"/>
          <w:szCs w:val="24"/>
        </w:rPr>
        <w:tab/>
        <w:t>Con</w:t>
      </w:r>
      <w:r w:rsidRPr="00C4454F">
        <w:rPr>
          <w:b/>
          <w:bCs/>
          <w:sz w:val="24"/>
          <w:szCs w:val="24"/>
        </w:rPr>
        <w:t>tract Value</w:t>
      </w:r>
    </w:p>
    <w:p w14:paraId="6617D61D" w14:textId="77777777" w:rsidR="00691812" w:rsidRPr="00C4454F" w:rsidRDefault="00691812" w:rsidP="00691812">
      <w:pPr>
        <w:spacing w:after="0"/>
        <w:rPr>
          <w:b/>
          <w:bCs/>
          <w:sz w:val="24"/>
          <w:szCs w:val="24"/>
        </w:rPr>
      </w:pPr>
      <w:r>
        <w:rPr>
          <w:b/>
          <w:bCs/>
          <w:sz w:val="24"/>
          <w:szCs w:val="24"/>
        </w:rPr>
        <w:t xml:space="preserve">                                                                                                                     (Not Permit Fee)</w:t>
      </w:r>
    </w:p>
    <w:p w14:paraId="595E0144" w14:textId="77777777" w:rsidR="00BF0C90" w:rsidRDefault="005A0F0A" w:rsidP="005A0F0A">
      <w:pPr>
        <w:pStyle w:val="ListParagraph"/>
        <w:numPr>
          <w:ilvl w:val="0"/>
          <w:numId w:val="1"/>
        </w:numPr>
        <w:jc w:val="both"/>
        <w:rPr>
          <w:sz w:val="24"/>
          <w:szCs w:val="24"/>
        </w:rPr>
      </w:pPr>
      <w:r w:rsidRPr="00BF0C90">
        <w:rPr>
          <w:sz w:val="24"/>
          <w:szCs w:val="24"/>
        </w:rPr>
        <w:t xml:space="preserve">Commercial </w:t>
      </w:r>
      <w:r w:rsidR="008C3780" w:rsidRPr="00BF0C90">
        <w:rPr>
          <w:sz w:val="24"/>
          <w:szCs w:val="24"/>
        </w:rPr>
        <w:tab/>
      </w:r>
      <w:r w:rsidR="008C3780" w:rsidRPr="00BF0C90">
        <w:rPr>
          <w:sz w:val="24"/>
          <w:szCs w:val="24"/>
        </w:rPr>
        <w:tab/>
      </w:r>
      <w:r w:rsidRPr="00BF0C90">
        <w:rPr>
          <w:sz w:val="24"/>
          <w:szCs w:val="24"/>
        </w:rPr>
        <w:tab/>
      </w:r>
      <w:r w:rsidRPr="00BF0C90">
        <w:rPr>
          <w:sz w:val="24"/>
          <w:szCs w:val="24"/>
        </w:rPr>
        <w:tab/>
      </w:r>
      <w:r w:rsidR="00BF0C90" w:rsidRPr="00BF0C90">
        <w:rPr>
          <w:sz w:val="24"/>
          <w:szCs w:val="24"/>
        </w:rPr>
        <w:t>1</w:t>
      </w:r>
      <w:r w:rsidR="00201576" w:rsidRPr="00BF0C90">
        <w:rPr>
          <w:sz w:val="24"/>
          <w:szCs w:val="24"/>
        </w:rPr>
        <w:tab/>
      </w:r>
      <w:r w:rsidRPr="00BF0C90">
        <w:rPr>
          <w:sz w:val="24"/>
          <w:szCs w:val="24"/>
        </w:rPr>
        <w:tab/>
      </w:r>
      <w:r w:rsidR="00691812" w:rsidRPr="00BF0C90">
        <w:rPr>
          <w:sz w:val="24"/>
          <w:szCs w:val="24"/>
        </w:rPr>
        <w:tab/>
      </w:r>
      <w:r w:rsidRPr="00BF0C90">
        <w:rPr>
          <w:sz w:val="24"/>
          <w:szCs w:val="24"/>
        </w:rPr>
        <w:t>$</w:t>
      </w:r>
      <w:r w:rsidR="00691812" w:rsidRPr="00BF0C90">
        <w:rPr>
          <w:sz w:val="24"/>
          <w:szCs w:val="24"/>
        </w:rPr>
        <w:t xml:space="preserve">  </w:t>
      </w:r>
      <w:r w:rsidR="00BF0C90" w:rsidRPr="00BF0C90">
        <w:rPr>
          <w:sz w:val="24"/>
          <w:szCs w:val="24"/>
        </w:rPr>
        <w:t>115,200.00</w:t>
      </w:r>
    </w:p>
    <w:p w14:paraId="308A9A05" w14:textId="101425B2" w:rsidR="00BF0C90" w:rsidRDefault="00BF0C90" w:rsidP="00BF0C90">
      <w:pPr>
        <w:pStyle w:val="ListParagraph"/>
        <w:jc w:val="both"/>
        <w:rPr>
          <w:sz w:val="24"/>
          <w:szCs w:val="24"/>
        </w:rPr>
      </w:pPr>
      <w:r>
        <w:rPr>
          <w:sz w:val="24"/>
          <w:szCs w:val="24"/>
        </w:rPr>
        <w:t xml:space="preserve">     Johnny Gholston’s Food Establishment</w:t>
      </w:r>
    </w:p>
    <w:p w14:paraId="0C3BF3DD" w14:textId="0875F221" w:rsidR="005A0F0A" w:rsidRPr="00BF0C90" w:rsidRDefault="005A0F0A" w:rsidP="005A0F0A">
      <w:pPr>
        <w:pStyle w:val="ListParagraph"/>
        <w:numPr>
          <w:ilvl w:val="0"/>
          <w:numId w:val="1"/>
        </w:numPr>
        <w:jc w:val="both"/>
        <w:rPr>
          <w:sz w:val="24"/>
          <w:szCs w:val="24"/>
        </w:rPr>
      </w:pPr>
      <w:r w:rsidRPr="00BF0C90">
        <w:rPr>
          <w:sz w:val="24"/>
          <w:szCs w:val="24"/>
        </w:rPr>
        <w:t>House</w:t>
      </w:r>
      <w:r w:rsidRPr="00BF0C90">
        <w:rPr>
          <w:sz w:val="24"/>
          <w:szCs w:val="24"/>
        </w:rPr>
        <w:tab/>
      </w:r>
      <w:r w:rsidRPr="00BF0C90">
        <w:rPr>
          <w:sz w:val="24"/>
          <w:szCs w:val="24"/>
        </w:rPr>
        <w:tab/>
      </w:r>
      <w:r w:rsidRPr="00BF0C90">
        <w:rPr>
          <w:sz w:val="24"/>
          <w:szCs w:val="24"/>
        </w:rPr>
        <w:tab/>
      </w:r>
      <w:r w:rsidRPr="00BF0C90">
        <w:rPr>
          <w:sz w:val="24"/>
          <w:szCs w:val="24"/>
        </w:rPr>
        <w:tab/>
      </w:r>
      <w:r w:rsidRPr="00BF0C90">
        <w:rPr>
          <w:sz w:val="24"/>
          <w:szCs w:val="24"/>
        </w:rPr>
        <w:tab/>
      </w:r>
      <w:r w:rsidR="00357596" w:rsidRPr="00BF0C90">
        <w:rPr>
          <w:sz w:val="24"/>
          <w:szCs w:val="24"/>
        </w:rPr>
        <w:t>1</w:t>
      </w:r>
      <w:r w:rsidR="00890317">
        <w:rPr>
          <w:sz w:val="24"/>
          <w:szCs w:val="24"/>
        </w:rPr>
        <w:t>9</w:t>
      </w:r>
      <w:r w:rsidRPr="00BF0C90">
        <w:rPr>
          <w:sz w:val="24"/>
          <w:szCs w:val="24"/>
        </w:rPr>
        <w:tab/>
      </w:r>
      <w:r w:rsidRPr="00BF0C90">
        <w:rPr>
          <w:sz w:val="24"/>
          <w:szCs w:val="24"/>
        </w:rPr>
        <w:tab/>
      </w:r>
      <w:r w:rsidR="00691812" w:rsidRPr="00BF0C90">
        <w:rPr>
          <w:sz w:val="24"/>
          <w:szCs w:val="24"/>
        </w:rPr>
        <w:tab/>
      </w:r>
      <w:r w:rsidRPr="00BF0C90">
        <w:rPr>
          <w:sz w:val="24"/>
          <w:szCs w:val="24"/>
        </w:rPr>
        <w:t>$</w:t>
      </w:r>
      <w:r w:rsidR="00691812" w:rsidRPr="00BF0C90">
        <w:rPr>
          <w:sz w:val="24"/>
          <w:szCs w:val="24"/>
        </w:rPr>
        <w:t xml:space="preserve">  </w:t>
      </w:r>
      <w:r w:rsidR="0045744E" w:rsidRPr="00BF0C90">
        <w:rPr>
          <w:sz w:val="24"/>
          <w:szCs w:val="24"/>
        </w:rPr>
        <w:t>3,</w:t>
      </w:r>
      <w:r w:rsidR="00FF43DD" w:rsidRPr="00BF0C90">
        <w:rPr>
          <w:sz w:val="24"/>
          <w:szCs w:val="24"/>
        </w:rPr>
        <w:t>687,311</w:t>
      </w:r>
      <w:r w:rsidR="0045744E" w:rsidRPr="00BF0C90">
        <w:rPr>
          <w:sz w:val="24"/>
          <w:szCs w:val="24"/>
        </w:rPr>
        <w:t>.00</w:t>
      </w:r>
    </w:p>
    <w:p w14:paraId="73070D5E" w14:textId="14E2CED4" w:rsidR="005A0F0A" w:rsidRPr="00774680" w:rsidRDefault="005A0F0A" w:rsidP="005A0F0A">
      <w:pPr>
        <w:pStyle w:val="ListParagraph"/>
        <w:numPr>
          <w:ilvl w:val="0"/>
          <w:numId w:val="1"/>
        </w:numPr>
        <w:jc w:val="both"/>
        <w:rPr>
          <w:sz w:val="24"/>
          <w:szCs w:val="24"/>
        </w:rPr>
      </w:pPr>
      <w:r w:rsidRPr="00774680">
        <w:rPr>
          <w:sz w:val="24"/>
          <w:szCs w:val="24"/>
        </w:rPr>
        <w:t>Storage</w:t>
      </w:r>
      <w:r w:rsidRPr="00774680">
        <w:rPr>
          <w:sz w:val="24"/>
          <w:szCs w:val="24"/>
        </w:rPr>
        <w:tab/>
      </w:r>
      <w:r w:rsidRPr="00774680">
        <w:rPr>
          <w:sz w:val="24"/>
          <w:szCs w:val="24"/>
        </w:rPr>
        <w:tab/>
      </w:r>
      <w:r w:rsidRPr="00774680">
        <w:rPr>
          <w:sz w:val="24"/>
          <w:szCs w:val="24"/>
        </w:rPr>
        <w:tab/>
      </w:r>
      <w:r w:rsidRPr="00774680">
        <w:rPr>
          <w:sz w:val="24"/>
          <w:szCs w:val="24"/>
        </w:rPr>
        <w:tab/>
      </w:r>
      <w:r w:rsidR="00E13590">
        <w:rPr>
          <w:sz w:val="24"/>
          <w:szCs w:val="24"/>
        </w:rPr>
        <w:t>5</w:t>
      </w:r>
      <w:r w:rsidRPr="00774680">
        <w:rPr>
          <w:sz w:val="24"/>
          <w:szCs w:val="24"/>
        </w:rPr>
        <w:tab/>
      </w:r>
      <w:r w:rsidRPr="00774680">
        <w:rPr>
          <w:sz w:val="24"/>
          <w:szCs w:val="24"/>
        </w:rPr>
        <w:tab/>
      </w:r>
      <w:r w:rsidR="00691812">
        <w:rPr>
          <w:sz w:val="24"/>
          <w:szCs w:val="24"/>
        </w:rPr>
        <w:tab/>
      </w:r>
      <w:r w:rsidRPr="00774680">
        <w:rPr>
          <w:sz w:val="24"/>
          <w:szCs w:val="24"/>
        </w:rPr>
        <w:t>$</w:t>
      </w:r>
      <w:r w:rsidR="00691812">
        <w:rPr>
          <w:sz w:val="24"/>
          <w:szCs w:val="24"/>
        </w:rPr>
        <w:t xml:space="preserve">  </w:t>
      </w:r>
      <w:r w:rsidR="00E13590">
        <w:rPr>
          <w:sz w:val="24"/>
          <w:szCs w:val="24"/>
        </w:rPr>
        <w:t>265,550.00</w:t>
      </w:r>
    </w:p>
    <w:p w14:paraId="5E2D7EBF" w14:textId="1DBDE49B" w:rsidR="008C3780" w:rsidRPr="00B87E75" w:rsidRDefault="008C3780" w:rsidP="008C3780">
      <w:pPr>
        <w:pStyle w:val="ListParagraph"/>
        <w:numPr>
          <w:ilvl w:val="0"/>
          <w:numId w:val="1"/>
        </w:numPr>
        <w:jc w:val="both"/>
        <w:rPr>
          <w:sz w:val="24"/>
          <w:szCs w:val="24"/>
        </w:rPr>
      </w:pPr>
      <w:r w:rsidRPr="00774680">
        <w:rPr>
          <w:sz w:val="24"/>
          <w:szCs w:val="24"/>
        </w:rPr>
        <w:t>Cell Towers</w:t>
      </w:r>
      <w:r w:rsidRPr="00B87E75">
        <w:rPr>
          <w:sz w:val="24"/>
          <w:szCs w:val="24"/>
        </w:rPr>
        <w:tab/>
      </w:r>
      <w:r w:rsidRPr="00B87E75">
        <w:rPr>
          <w:sz w:val="24"/>
          <w:szCs w:val="24"/>
        </w:rPr>
        <w:tab/>
      </w:r>
      <w:r w:rsidRPr="00B87E75">
        <w:rPr>
          <w:sz w:val="24"/>
          <w:szCs w:val="24"/>
        </w:rPr>
        <w:tab/>
      </w:r>
      <w:r w:rsidRPr="00B87E75">
        <w:rPr>
          <w:sz w:val="24"/>
          <w:szCs w:val="24"/>
        </w:rPr>
        <w:tab/>
      </w:r>
      <w:r w:rsidR="0045744E">
        <w:rPr>
          <w:sz w:val="24"/>
          <w:szCs w:val="24"/>
        </w:rPr>
        <w:t>Zero</w:t>
      </w:r>
      <w:r w:rsidRPr="00B87E75">
        <w:rPr>
          <w:sz w:val="24"/>
          <w:szCs w:val="24"/>
        </w:rPr>
        <w:tab/>
      </w:r>
      <w:r w:rsidRPr="00B87E75">
        <w:rPr>
          <w:sz w:val="24"/>
          <w:szCs w:val="24"/>
        </w:rPr>
        <w:tab/>
      </w:r>
      <w:r w:rsidR="00691812">
        <w:rPr>
          <w:sz w:val="24"/>
          <w:szCs w:val="24"/>
        </w:rPr>
        <w:tab/>
      </w:r>
      <w:r w:rsidRPr="00B87E75">
        <w:rPr>
          <w:sz w:val="24"/>
          <w:szCs w:val="24"/>
        </w:rPr>
        <w:t>$</w:t>
      </w:r>
      <w:r w:rsidR="00691812">
        <w:rPr>
          <w:sz w:val="24"/>
          <w:szCs w:val="24"/>
        </w:rPr>
        <w:t xml:space="preserve">  </w:t>
      </w:r>
      <w:r w:rsidR="0045744E">
        <w:rPr>
          <w:sz w:val="24"/>
          <w:szCs w:val="24"/>
        </w:rPr>
        <w:t>Zero</w:t>
      </w:r>
    </w:p>
    <w:p w14:paraId="7098D62B" w14:textId="3E59EF7A" w:rsidR="005A0F0A" w:rsidRPr="00B87E75" w:rsidRDefault="005A0F0A" w:rsidP="005A0F0A">
      <w:pPr>
        <w:pStyle w:val="ListParagraph"/>
        <w:numPr>
          <w:ilvl w:val="0"/>
          <w:numId w:val="1"/>
        </w:numPr>
        <w:jc w:val="both"/>
        <w:rPr>
          <w:sz w:val="24"/>
          <w:szCs w:val="24"/>
        </w:rPr>
      </w:pPr>
      <w:r w:rsidRPr="00B87E75">
        <w:rPr>
          <w:sz w:val="24"/>
          <w:szCs w:val="24"/>
        </w:rPr>
        <w:t>Repair</w:t>
      </w:r>
      <w:r w:rsidRPr="00B87E75">
        <w:rPr>
          <w:sz w:val="24"/>
          <w:szCs w:val="24"/>
        </w:rPr>
        <w:tab/>
      </w:r>
      <w:r w:rsidRPr="00B87E75">
        <w:rPr>
          <w:sz w:val="24"/>
          <w:szCs w:val="24"/>
        </w:rPr>
        <w:tab/>
      </w:r>
      <w:r w:rsidRPr="00B87E75">
        <w:rPr>
          <w:sz w:val="24"/>
          <w:szCs w:val="24"/>
        </w:rPr>
        <w:tab/>
      </w:r>
      <w:r w:rsidRPr="00B87E75">
        <w:rPr>
          <w:sz w:val="24"/>
          <w:szCs w:val="24"/>
        </w:rPr>
        <w:tab/>
      </w:r>
      <w:r w:rsidRPr="00B87E75">
        <w:rPr>
          <w:sz w:val="24"/>
          <w:szCs w:val="24"/>
        </w:rPr>
        <w:tab/>
        <w:t>Zero</w:t>
      </w:r>
      <w:r w:rsidRPr="00B87E75">
        <w:rPr>
          <w:sz w:val="24"/>
          <w:szCs w:val="24"/>
        </w:rPr>
        <w:tab/>
      </w:r>
      <w:r w:rsidRPr="00B87E75">
        <w:rPr>
          <w:sz w:val="24"/>
          <w:szCs w:val="24"/>
        </w:rPr>
        <w:tab/>
      </w:r>
      <w:r w:rsidR="00691812">
        <w:rPr>
          <w:sz w:val="24"/>
          <w:szCs w:val="24"/>
        </w:rPr>
        <w:tab/>
      </w:r>
      <w:r w:rsidRPr="00B87E75">
        <w:rPr>
          <w:sz w:val="24"/>
          <w:szCs w:val="24"/>
        </w:rPr>
        <w:t>$</w:t>
      </w:r>
      <w:r w:rsidR="00691812">
        <w:rPr>
          <w:sz w:val="24"/>
          <w:szCs w:val="24"/>
        </w:rPr>
        <w:t xml:space="preserve">  </w:t>
      </w:r>
      <w:r w:rsidRPr="00B87E75">
        <w:rPr>
          <w:sz w:val="24"/>
          <w:szCs w:val="24"/>
        </w:rPr>
        <w:t>Zero</w:t>
      </w:r>
    </w:p>
    <w:p w14:paraId="325D15C0" w14:textId="5D937EB1" w:rsidR="005A0F0A" w:rsidRPr="00CE651D" w:rsidRDefault="005A0F0A" w:rsidP="005A0F0A">
      <w:pPr>
        <w:pStyle w:val="ListParagraph"/>
        <w:numPr>
          <w:ilvl w:val="0"/>
          <w:numId w:val="1"/>
        </w:numPr>
        <w:jc w:val="both"/>
        <w:rPr>
          <w:sz w:val="24"/>
          <w:szCs w:val="24"/>
        </w:rPr>
      </w:pPr>
      <w:r w:rsidRPr="00B87E75">
        <w:rPr>
          <w:sz w:val="24"/>
          <w:szCs w:val="24"/>
        </w:rPr>
        <w:t>Pools (In Ground)</w:t>
      </w:r>
      <w:r w:rsidRPr="00B87E75">
        <w:rPr>
          <w:sz w:val="24"/>
          <w:szCs w:val="24"/>
        </w:rPr>
        <w:tab/>
      </w:r>
      <w:r w:rsidRPr="00B87E75">
        <w:rPr>
          <w:sz w:val="24"/>
          <w:szCs w:val="24"/>
        </w:rPr>
        <w:tab/>
      </w:r>
      <w:r w:rsidRPr="00B87E75">
        <w:rPr>
          <w:sz w:val="24"/>
          <w:szCs w:val="24"/>
        </w:rPr>
        <w:tab/>
      </w:r>
      <w:r w:rsidR="00890317">
        <w:rPr>
          <w:sz w:val="24"/>
          <w:szCs w:val="24"/>
        </w:rPr>
        <w:t>Zero</w:t>
      </w:r>
      <w:r w:rsidR="00E3611C">
        <w:rPr>
          <w:sz w:val="24"/>
          <w:szCs w:val="24"/>
        </w:rPr>
        <w:tab/>
      </w:r>
      <w:r w:rsidRPr="00CE651D">
        <w:rPr>
          <w:sz w:val="24"/>
          <w:szCs w:val="24"/>
        </w:rPr>
        <w:tab/>
      </w:r>
      <w:r w:rsidR="00691812">
        <w:rPr>
          <w:sz w:val="24"/>
          <w:szCs w:val="24"/>
        </w:rPr>
        <w:tab/>
      </w:r>
      <w:r w:rsidRPr="00CE651D">
        <w:rPr>
          <w:sz w:val="24"/>
          <w:szCs w:val="24"/>
        </w:rPr>
        <w:t>$</w:t>
      </w:r>
      <w:r w:rsidR="00691812">
        <w:rPr>
          <w:sz w:val="24"/>
          <w:szCs w:val="24"/>
        </w:rPr>
        <w:t xml:space="preserve">  </w:t>
      </w:r>
      <w:r w:rsidR="00890317">
        <w:rPr>
          <w:sz w:val="24"/>
          <w:szCs w:val="24"/>
        </w:rPr>
        <w:t>Zero</w:t>
      </w:r>
    </w:p>
    <w:p w14:paraId="30CD1C87" w14:textId="1E9B65B2" w:rsidR="00E3611C" w:rsidRDefault="005A0F0A" w:rsidP="005A0F0A">
      <w:pPr>
        <w:pStyle w:val="ListParagraph"/>
        <w:numPr>
          <w:ilvl w:val="0"/>
          <w:numId w:val="1"/>
        </w:numPr>
        <w:pBdr>
          <w:bottom w:val="single" w:sz="12" w:space="1" w:color="auto"/>
        </w:pBdr>
        <w:jc w:val="both"/>
        <w:rPr>
          <w:sz w:val="24"/>
          <w:szCs w:val="24"/>
        </w:rPr>
      </w:pPr>
      <w:r w:rsidRPr="00B87E75">
        <w:rPr>
          <w:sz w:val="24"/>
          <w:szCs w:val="24"/>
        </w:rPr>
        <w:t>Additions</w:t>
      </w:r>
      <w:r w:rsidR="00E3611C">
        <w:rPr>
          <w:sz w:val="24"/>
          <w:szCs w:val="24"/>
        </w:rPr>
        <w:tab/>
      </w:r>
      <w:r w:rsidR="00E3611C">
        <w:rPr>
          <w:sz w:val="24"/>
          <w:szCs w:val="24"/>
        </w:rPr>
        <w:tab/>
      </w:r>
      <w:r w:rsidR="00E3611C">
        <w:rPr>
          <w:sz w:val="24"/>
          <w:szCs w:val="24"/>
        </w:rPr>
        <w:tab/>
      </w:r>
      <w:r w:rsidR="00E3611C">
        <w:rPr>
          <w:sz w:val="24"/>
          <w:szCs w:val="24"/>
        </w:rPr>
        <w:tab/>
        <w:t>Zero</w:t>
      </w:r>
      <w:r w:rsidR="00E3611C">
        <w:rPr>
          <w:sz w:val="24"/>
          <w:szCs w:val="24"/>
        </w:rPr>
        <w:tab/>
      </w:r>
      <w:r w:rsidR="00E3611C">
        <w:rPr>
          <w:sz w:val="24"/>
          <w:szCs w:val="24"/>
        </w:rPr>
        <w:tab/>
      </w:r>
      <w:r w:rsidR="00691812">
        <w:rPr>
          <w:sz w:val="24"/>
          <w:szCs w:val="24"/>
        </w:rPr>
        <w:tab/>
      </w:r>
      <w:r w:rsidR="00E3611C" w:rsidRPr="00CE651D">
        <w:rPr>
          <w:sz w:val="24"/>
          <w:szCs w:val="24"/>
        </w:rPr>
        <w:t>$</w:t>
      </w:r>
      <w:r w:rsidR="00691812">
        <w:rPr>
          <w:sz w:val="24"/>
          <w:szCs w:val="24"/>
        </w:rPr>
        <w:t xml:space="preserve">  </w:t>
      </w:r>
      <w:r w:rsidR="00E3611C">
        <w:rPr>
          <w:sz w:val="24"/>
          <w:szCs w:val="24"/>
        </w:rPr>
        <w:t>Zero</w:t>
      </w:r>
    </w:p>
    <w:p w14:paraId="38183068" w14:textId="4A5E6A04" w:rsidR="005A0F0A" w:rsidRDefault="005A0F0A" w:rsidP="005A0F0A">
      <w:pPr>
        <w:pStyle w:val="ListParagraph"/>
        <w:numPr>
          <w:ilvl w:val="0"/>
          <w:numId w:val="1"/>
        </w:numPr>
        <w:pBdr>
          <w:bottom w:val="single" w:sz="12" w:space="1" w:color="auto"/>
        </w:pBdr>
        <w:jc w:val="both"/>
        <w:rPr>
          <w:sz w:val="24"/>
          <w:szCs w:val="24"/>
        </w:rPr>
      </w:pPr>
      <w:r w:rsidRPr="00B87E75">
        <w:rPr>
          <w:sz w:val="24"/>
          <w:szCs w:val="24"/>
        </w:rPr>
        <w:t>Plumbing &amp; Mechanical</w:t>
      </w:r>
      <w:r w:rsidRPr="00B87E75">
        <w:rPr>
          <w:sz w:val="24"/>
          <w:szCs w:val="24"/>
        </w:rPr>
        <w:tab/>
      </w:r>
      <w:r w:rsidR="00E3611C">
        <w:rPr>
          <w:sz w:val="24"/>
          <w:szCs w:val="24"/>
        </w:rPr>
        <w:tab/>
      </w:r>
      <w:r w:rsidR="00E13590">
        <w:rPr>
          <w:sz w:val="24"/>
          <w:szCs w:val="24"/>
        </w:rPr>
        <w:t>20</w:t>
      </w:r>
      <w:r w:rsidRPr="00870019">
        <w:rPr>
          <w:sz w:val="24"/>
          <w:szCs w:val="24"/>
        </w:rPr>
        <w:tab/>
      </w:r>
      <w:r w:rsidRPr="00870019">
        <w:rPr>
          <w:sz w:val="24"/>
          <w:szCs w:val="24"/>
        </w:rPr>
        <w:tab/>
      </w:r>
      <w:r w:rsidR="00691812">
        <w:rPr>
          <w:sz w:val="24"/>
          <w:szCs w:val="24"/>
        </w:rPr>
        <w:tab/>
      </w:r>
      <w:r w:rsidRPr="00870019">
        <w:rPr>
          <w:sz w:val="24"/>
          <w:szCs w:val="24"/>
        </w:rPr>
        <w:t>$</w:t>
      </w:r>
      <w:r w:rsidR="00691812">
        <w:rPr>
          <w:sz w:val="24"/>
          <w:szCs w:val="24"/>
        </w:rPr>
        <w:t xml:space="preserve">  </w:t>
      </w:r>
      <w:r w:rsidR="00E13590">
        <w:rPr>
          <w:sz w:val="24"/>
          <w:szCs w:val="24"/>
        </w:rPr>
        <w:t>258,225.32</w:t>
      </w:r>
    </w:p>
    <w:p w14:paraId="1C1F206F" w14:textId="0C98DB32" w:rsidR="005E404E" w:rsidRDefault="005E404E" w:rsidP="005A0F0A">
      <w:pPr>
        <w:pStyle w:val="ListParagraph"/>
        <w:numPr>
          <w:ilvl w:val="0"/>
          <w:numId w:val="1"/>
        </w:numPr>
        <w:pBdr>
          <w:bottom w:val="single" w:sz="12" w:space="1" w:color="auto"/>
        </w:pBdr>
        <w:jc w:val="both"/>
        <w:rPr>
          <w:sz w:val="24"/>
          <w:szCs w:val="24"/>
        </w:rPr>
      </w:pPr>
      <w:r>
        <w:rPr>
          <w:sz w:val="24"/>
          <w:szCs w:val="24"/>
        </w:rPr>
        <w:t>Decks</w:t>
      </w:r>
      <w:r>
        <w:rPr>
          <w:sz w:val="24"/>
          <w:szCs w:val="24"/>
        </w:rPr>
        <w:tab/>
      </w:r>
      <w:r>
        <w:rPr>
          <w:sz w:val="24"/>
          <w:szCs w:val="24"/>
        </w:rPr>
        <w:tab/>
      </w:r>
      <w:r>
        <w:rPr>
          <w:sz w:val="24"/>
          <w:szCs w:val="24"/>
        </w:rPr>
        <w:tab/>
      </w:r>
      <w:r>
        <w:rPr>
          <w:sz w:val="24"/>
          <w:szCs w:val="24"/>
        </w:rPr>
        <w:tab/>
      </w:r>
      <w:r>
        <w:rPr>
          <w:sz w:val="24"/>
          <w:szCs w:val="24"/>
        </w:rPr>
        <w:tab/>
      </w:r>
      <w:r w:rsidR="00697127">
        <w:rPr>
          <w:sz w:val="24"/>
          <w:szCs w:val="24"/>
        </w:rPr>
        <w:t>Zero</w:t>
      </w:r>
      <w:r>
        <w:rPr>
          <w:sz w:val="24"/>
          <w:szCs w:val="24"/>
        </w:rPr>
        <w:tab/>
      </w:r>
      <w:r>
        <w:rPr>
          <w:sz w:val="24"/>
          <w:szCs w:val="24"/>
        </w:rPr>
        <w:tab/>
      </w:r>
      <w:r w:rsidR="00691812">
        <w:rPr>
          <w:sz w:val="24"/>
          <w:szCs w:val="24"/>
        </w:rPr>
        <w:tab/>
      </w:r>
      <w:r>
        <w:rPr>
          <w:sz w:val="24"/>
          <w:szCs w:val="24"/>
        </w:rPr>
        <w:t>$</w:t>
      </w:r>
      <w:r w:rsidR="00691812">
        <w:rPr>
          <w:sz w:val="24"/>
          <w:szCs w:val="24"/>
        </w:rPr>
        <w:t xml:space="preserve">  </w:t>
      </w:r>
      <w:r w:rsidR="00697127">
        <w:rPr>
          <w:sz w:val="24"/>
          <w:szCs w:val="24"/>
        </w:rPr>
        <w:t>Zero</w:t>
      </w:r>
    </w:p>
    <w:p w14:paraId="620BB840" w14:textId="5805C4F1" w:rsidR="00E3611C" w:rsidRDefault="00E3611C" w:rsidP="005A0F0A">
      <w:pPr>
        <w:pStyle w:val="ListParagraph"/>
        <w:numPr>
          <w:ilvl w:val="0"/>
          <w:numId w:val="1"/>
        </w:numPr>
        <w:pBdr>
          <w:bottom w:val="single" w:sz="12" w:space="1" w:color="auto"/>
        </w:pBdr>
        <w:jc w:val="both"/>
        <w:rPr>
          <w:sz w:val="24"/>
          <w:szCs w:val="24"/>
        </w:rPr>
      </w:pPr>
      <w:r>
        <w:rPr>
          <w:sz w:val="24"/>
          <w:szCs w:val="24"/>
        </w:rPr>
        <w:t>Solar</w:t>
      </w:r>
      <w:r w:rsidR="00340CBF">
        <w:rPr>
          <w:sz w:val="24"/>
          <w:szCs w:val="24"/>
        </w:rPr>
        <w:t xml:space="preserve"> (Roof Mounted Panels)</w:t>
      </w:r>
      <w:r>
        <w:rPr>
          <w:sz w:val="24"/>
          <w:szCs w:val="24"/>
        </w:rPr>
        <w:tab/>
      </w:r>
      <w:r>
        <w:rPr>
          <w:sz w:val="24"/>
          <w:szCs w:val="24"/>
        </w:rPr>
        <w:tab/>
      </w:r>
      <w:r w:rsidR="0072100F">
        <w:rPr>
          <w:sz w:val="24"/>
          <w:szCs w:val="24"/>
        </w:rPr>
        <w:t>Zero</w:t>
      </w:r>
      <w:r>
        <w:rPr>
          <w:sz w:val="24"/>
          <w:szCs w:val="24"/>
        </w:rPr>
        <w:tab/>
      </w:r>
      <w:r>
        <w:rPr>
          <w:sz w:val="24"/>
          <w:szCs w:val="24"/>
        </w:rPr>
        <w:tab/>
      </w:r>
      <w:r w:rsidR="00691812">
        <w:rPr>
          <w:sz w:val="24"/>
          <w:szCs w:val="24"/>
        </w:rPr>
        <w:tab/>
      </w:r>
      <w:r>
        <w:rPr>
          <w:sz w:val="24"/>
          <w:szCs w:val="24"/>
        </w:rPr>
        <w:t>$</w:t>
      </w:r>
      <w:r w:rsidR="00691812">
        <w:rPr>
          <w:sz w:val="24"/>
          <w:szCs w:val="24"/>
        </w:rPr>
        <w:t xml:space="preserve">  </w:t>
      </w:r>
      <w:r w:rsidR="0072100F">
        <w:rPr>
          <w:sz w:val="24"/>
          <w:szCs w:val="24"/>
        </w:rPr>
        <w:t>Zero</w:t>
      </w:r>
    </w:p>
    <w:p w14:paraId="1918DF1E" w14:textId="73BC7C5F" w:rsidR="00E3611C" w:rsidRPr="00870019" w:rsidRDefault="00E3611C" w:rsidP="005A0F0A">
      <w:pPr>
        <w:pStyle w:val="ListParagraph"/>
        <w:numPr>
          <w:ilvl w:val="0"/>
          <w:numId w:val="1"/>
        </w:numPr>
        <w:pBdr>
          <w:bottom w:val="single" w:sz="12" w:space="1" w:color="auto"/>
        </w:pBdr>
        <w:jc w:val="both"/>
        <w:rPr>
          <w:sz w:val="24"/>
          <w:szCs w:val="24"/>
        </w:rPr>
      </w:pPr>
      <w:r>
        <w:rPr>
          <w:sz w:val="24"/>
          <w:szCs w:val="24"/>
        </w:rPr>
        <w:t>Demo</w:t>
      </w:r>
      <w:r>
        <w:rPr>
          <w:sz w:val="24"/>
          <w:szCs w:val="24"/>
        </w:rPr>
        <w:tab/>
      </w:r>
      <w:r>
        <w:rPr>
          <w:sz w:val="24"/>
          <w:szCs w:val="24"/>
        </w:rPr>
        <w:tab/>
      </w:r>
      <w:r>
        <w:rPr>
          <w:sz w:val="24"/>
          <w:szCs w:val="24"/>
        </w:rPr>
        <w:tab/>
      </w:r>
      <w:r>
        <w:rPr>
          <w:sz w:val="24"/>
          <w:szCs w:val="24"/>
        </w:rPr>
        <w:tab/>
      </w:r>
      <w:r>
        <w:rPr>
          <w:sz w:val="24"/>
          <w:szCs w:val="24"/>
        </w:rPr>
        <w:tab/>
      </w:r>
      <w:r w:rsidR="00890317">
        <w:rPr>
          <w:sz w:val="24"/>
          <w:szCs w:val="24"/>
        </w:rPr>
        <w:t>Zero</w:t>
      </w:r>
      <w:r>
        <w:rPr>
          <w:sz w:val="24"/>
          <w:szCs w:val="24"/>
        </w:rPr>
        <w:tab/>
      </w:r>
      <w:r>
        <w:rPr>
          <w:sz w:val="24"/>
          <w:szCs w:val="24"/>
        </w:rPr>
        <w:tab/>
      </w:r>
      <w:r w:rsidR="00691812">
        <w:rPr>
          <w:sz w:val="24"/>
          <w:szCs w:val="24"/>
        </w:rPr>
        <w:tab/>
      </w:r>
      <w:r>
        <w:rPr>
          <w:sz w:val="24"/>
          <w:szCs w:val="24"/>
        </w:rPr>
        <w:t>$</w:t>
      </w:r>
      <w:r w:rsidR="00691812">
        <w:rPr>
          <w:sz w:val="24"/>
          <w:szCs w:val="24"/>
        </w:rPr>
        <w:t xml:space="preserve">  </w:t>
      </w:r>
      <w:r w:rsidR="004E4CAF">
        <w:rPr>
          <w:sz w:val="24"/>
          <w:szCs w:val="24"/>
        </w:rPr>
        <w:t>Zero</w:t>
      </w:r>
    </w:p>
    <w:p w14:paraId="1305CE77" w14:textId="08AB59E0" w:rsidR="005A0F0A" w:rsidRPr="006A0246" w:rsidRDefault="005A0F0A" w:rsidP="00E3611C">
      <w:pPr>
        <w:ind w:firstLine="360"/>
        <w:jc w:val="both"/>
        <w:rPr>
          <w:sz w:val="24"/>
          <w:szCs w:val="24"/>
        </w:rPr>
      </w:pPr>
      <w:r w:rsidRPr="00A61ECA">
        <w:rPr>
          <w:sz w:val="24"/>
          <w:szCs w:val="24"/>
        </w:rPr>
        <w:t>Subtotals</w:t>
      </w:r>
      <w:r w:rsidRPr="00A61ECA">
        <w:rPr>
          <w:sz w:val="24"/>
          <w:szCs w:val="24"/>
        </w:rPr>
        <w:tab/>
      </w:r>
      <w:r w:rsidRPr="00A61ECA">
        <w:rPr>
          <w:sz w:val="24"/>
          <w:szCs w:val="24"/>
        </w:rPr>
        <w:tab/>
      </w:r>
      <w:r w:rsidRPr="00A61ECA">
        <w:rPr>
          <w:sz w:val="24"/>
          <w:szCs w:val="24"/>
        </w:rPr>
        <w:tab/>
      </w:r>
      <w:r w:rsidRPr="00A61ECA">
        <w:rPr>
          <w:sz w:val="24"/>
          <w:szCs w:val="24"/>
        </w:rPr>
        <w:tab/>
      </w:r>
      <w:r w:rsidRPr="006A0246">
        <w:rPr>
          <w:sz w:val="24"/>
          <w:szCs w:val="24"/>
        </w:rPr>
        <w:tab/>
      </w:r>
      <w:r w:rsidR="00890317">
        <w:rPr>
          <w:sz w:val="24"/>
          <w:szCs w:val="24"/>
        </w:rPr>
        <w:t>45</w:t>
      </w:r>
      <w:r w:rsidRPr="006A0246">
        <w:rPr>
          <w:sz w:val="24"/>
          <w:szCs w:val="24"/>
        </w:rPr>
        <w:tab/>
      </w:r>
      <w:r w:rsidRPr="006A0246">
        <w:rPr>
          <w:sz w:val="24"/>
          <w:szCs w:val="24"/>
        </w:rPr>
        <w:tab/>
      </w:r>
      <w:r w:rsidR="00691812">
        <w:rPr>
          <w:sz w:val="24"/>
          <w:szCs w:val="24"/>
        </w:rPr>
        <w:tab/>
      </w:r>
      <w:r w:rsidRPr="006A0246">
        <w:rPr>
          <w:sz w:val="24"/>
          <w:szCs w:val="24"/>
        </w:rPr>
        <w:t>$</w:t>
      </w:r>
      <w:r w:rsidR="00691812">
        <w:rPr>
          <w:sz w:val="24"/>
          <w:szCs w:val="24"/>
        </w:rPr>
        <w:t xml:space="preserve">  </w:t>
      </w:r>
      <w:r w:rsidR="009C2D52">
        <w:rPr>
          <w:sz w:val="24"/>
          <w:szCs w:val="24"/>
        </w:rPr>
        <w:t>4,</w:t>
      </w:r>
      <w:r w:rsidR="00612987">
        <w:rPr>
          <w:sz w:val="24"/>
          <w:szCs w:val="24"/>
        </w:rPr>
        <w:t>326,286.32</w:t>
      </w:r>
    </w:p>
    <w:p w14:paraId="60CE660C" w14:textId="30835779" w:rsidR="005A0F0A" w:rsidRPr="00A61ECA" w:rsidRDefault="005A0F0A" w:rsidP="005A0F0A">
      <w:pPr>
        <w:pStyle w:val="ListParagraph"/>
        <w:numPr>
          <w:ilvl w:val="0"/>
          <w:numId w:val="3"/>
        </w:numPr>
        <w:pBdr>
          <w:bottom w:val="single" w:sz="12" w:space="1" w:color="auto"/>
        </w:pBdr>
        <w:jc w:val="both"/>
        <w:rPr>
          <w:sz w:val="24"/>
          <w:szCs w:val="24"/>
        </w:rPr>
      </w:pPr>
      <w:r w:rsidRPr="00A61ECA">
        <w:rPr>
          <w:sz w:val="24"/>
          <w:szCs w:val="24"/>
        </w:rPr>
        <w:t>MOBH</w:t>
      </w:r>
      <w:r w:rsidRPr="00A61ECA">
        <w:rPr>
          <w:sz w:val="24"/>
          <w:szCs w:val="24"/>
        </w:rPr>
        <w:tab/>
        <w:t>(Mobile Home)</w:t>
      </w:r>
      <w:r w:rsidRPr="00A61ECA">
        <w:rPr>
          <w:sz w:val="24"/>
          <w:szCs w:val="24"/>
        </w:rPr>
        <w:tab/>
      </w:r>
      <w:r w:rsidRPr="00A61ECA">
        <w:rPr>
          <w:sz w:val="24"/>
          <w:szCs w:val="24"/>
        </w:rPr>
        <w:tab/>
      </w:r>
      <w:r w:rsidR="000F46DB">
        <w:rPr>
          <w:sz w:val="24"/>
          <w:szCs w:val="24"/>
        </w:rPr>
        <w:t>1</w:t>
      </w:r>
      <w:r w:rsidRPr="005E0A37">
        <w:rPr>
          <w:sz w:val="24"/>
          <w:szCs w:val="24"/>
        </w:rPr>
        <w:tab/>
      </w:r>
      <w:r w:rsidRPr="005E0A37">
        <w:rPr>
          <w:sz w:val="24"/>
          <w:szCs w:val="24"/>
        </w:rPr>
        <w:tab/>
      </w:r>
      <w:r w:rsidR="00691812">
        <w:rPr>
          <w:sz w:val="24"/>
          <w:szCs w:val="24"/>
        </w:rPr>
        <w:tab/>
      </w:r>
      <w:r w:rsidRPr="005E0A37">
        <w:rPr>
          <w:sz w:val="24"/>
          <w:szCs w:val="24"/>
        </w:rPr>
        <w:t>$</w:t>
      </w:r>
      <w:r w:rsidR="00691812">
        <w:rPr>
          <w:sz w:val="24"/>
          <w:szCs w:val="24"/>
        </w:rPr>
        <w:t xml:space="preserve">  </w:t>
      </w:r>
      <w:r w:rsidR="000F46DB">
        <w:rPr>
          <w:sz w:val="24"/>
          <w:szCs w:val="24"/>
        </w:rPr>
        <w:t>115,675</w:t>
      </w:r>
      <w:r w:rsidR="00FF43DD">
        <w:rPr>
          <w:sz w:val="24"/>
          <w:szCs w:val="24"/>
        </w:rPr>
        <w:t>.00</w:t>
      </w:r>
    </w:p>
    <w:p w14:paraId="692DCAC0" w14:textId="760B885F" w:rsidR="005A0F0A" w:rsidRPr="006A0246" w:rsidRDefault="000F46DB" w:rsidP="005A0F0A">
      <w:pPr>
        <w:ind w:left="4320"/>
        <w:jc w:val="both"/>
        <w:rPr>
          <w:b/>
          <w:bCs/>
          <w:sz w:val="24"/>
          <w:szCs w:val="24"/>
        </w:rPr>
      </w:pPr>
      <w:r>
        <w:rPr>
          <w:b/>
          <w:bCs/>
          <w:sz w:val="24"/>
          <w:szCs w:val="24"/>
        </w:rPr>
        <w:t>46</w:t>
      </w:r>
      <w:r w:rsidR="005A0F0A" w:rsidRPr="006A0246">
        <w:rPr>
          <w:sz w:val="24"/>
          <w:szCs w:val="24"/>
        </w:rPr>
        <w:tab/>
      </w:r>
      <w:r w:rsidR="00691812">
        <w:rPr>
          <w:sz w:val="24"/>
          <w:szCs w:val="24"/>
        </w:rPr>
        <w:tab/>
      </w:r>
      <w:r>
        <w:rPr>
          <w:sz w:val="24"/>
          <w:szCs w:val="24"/>
        </w:rPr>
        <w:tab/>
      </w:r>
      <w:r w:rsidR="005A0F0A" w:rsidRPr="006A0246">
        <w:rPr>
          <w:sz w:val="24"/>
          <w:szCs w:val="24"/>
        </w:rPr>
        <w:t>$</w:t>
      </w:r>
      <w:r w:rsidR="00691812">
        <w:rPr>
          <w:sz w:val="24"/>
          <w:szCs w:val="24"/>
        </w:rPr>
        <w:t xml:space="preserve">  </w:t>
      </w:r>
      <w:r w:rsidR="009C2D52" w:rsidRPr="009C2D52">
        <w:rPr>
          <w:b/>
          <w:bCs/>
          <w:sz w:val="24"/>
          <w:szCs w:val="24"/>
        </w:rPr>
        <w:t>4,</w:t>
      </w:r>
      <w:r w:rsidR="00612987">
        <w:rPr>
          <w:b/>
          <w:bCs/>
          <w:sz w:val="24"/>
          <w:szCs w:val="24"/>
        </w:rPr>
        <w:t>441,961.32</w:t>
      </w:r>
    </w:p>
    <w:bookmarkEnd w:id="1"/>
    <w:p w14:paraId="6455583A" w14:textId="392692F2" w:rsidR="004075E6" w:rsidRDefault="004075E6" w:rsidP="00381FB2">
      <w:pPr>
        <w:spacing w:after="0" w:line="240" w:lineRule="auto"/>
        <w:rPr>
          <w:b/>
          <w:bCs/>
          <w:sz w:val="24"/>
          <w:szCs w:val="24"/>
        </w:rPr>
      </w:pPr>
    </w:p>
    <w:p w14:paraId="290D6678" w14:textId="616D938F" w:rsidR="00612987" w:rsidRPr="00420A60" w:rsidRDefault="00612987" w:rsidP="00420A60">
      <w:pPr>
        <w:pStyle w:val="ListParagraph"/>
        <w:numPr>
          <w:ilvl w:val="0"/>
          <w:numId w:val="13"/>
        </w:numPr>
        <w:spacing w:after="0" w:line="240" w:lineRule="auto"/>
        <w:rPr>
          <w:b/>
          <w:bCs/>
          <w:sz w:val="24"/>
          <w:szCs w:val="24"/>
        </w:rPr>
      </w:pPr>
      <w:bookmarkStart w:id="3" w:name="_GoBack"/>
      <w:bookmarkEnd w:id="2"/>
      <w:bookmarkEnd w:id="3"/>
      <w:r w:rsidRPr="00612987">
        <w:rPr>
          <w:b/>
          <w:bCs/>
          <w:sz w:val="24"/>
          <w:szCs w:val="24"/>
        </w:rPr>
        <w:t>four million four hundred forty-one thousand nine hundred sixty-one dollars and thirty-two cents</w:t>
      </w:r>
    </w:p>
    <w:p w14:paraId="56EABEE7" w14:textId="06AA9630" w:rsidR="00924F17" w:rsidRDefault="00924F17" w:rsidP="004075E6">
      <w:pPr>
        <w:spacing w:after="0" w:line="240" w:lineRule="auto"/>
        <w:rPr>
          <w:sz w:val="24"/>
          <w:szCs w:val="24"/>
        </w:rPr>
      </w:pPr>
    </w:p>
    <w:p w14:paraId="64304A85" w14:textId="77777777" w:rsidR="00924F17" w:rsidRDefault="00924F17" w:rsidP="00924F17">
      <w:pPr>
        <w:rPr>
          <w:sz w:val="24"/>
          <w:szCs w:val="24"/>
        </w:rPr>
      </w:pPr>
      <w:r>
        <w:rPr>
          <w:sz w:val="24"/>
          <w:szCs w:val="24"/>
        </w:rPr>
        <w:t>Currently as Building Permits are issued a Microsoft Works Database is used to collect data specific to that permit.</w:t>
      </w:r>
    </w:p>
    <w:p w14:paraId="595062FD" w14:textId="126ED429" w:rsidR="00924F17" w:rsidRDefault="00924F17" w:rsidP="00126268">
      <w:pPr>
        <w:rPr>
          <w:sz w:val="24"/>
          <w:szCs w:val="24"/>
        </w:rPr>
      </w:pPr>
      <w:r>
        <w:rPr>
          <w:sz w:val="24"/>
          <w:szCs w:val="24"/>
        </w:rPr>
        <w:t>This database does not provide any functionality to produce any type reports or sort specific data.  This database is used purely to manually enter the data and calculates the running total as entered in specific categories.</w:t>
      </w:r>
    </w:p>
    <w:sectPr w:rsidR="00924F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D9E3" w14:textId="77777777" w:rsidR="00F23508" w:rsidRDefault="00F23508" w:rsidP="00E756EC">
      <w:pPr>
        <w:spacing w:after="0" w:line="240" w:lineRule="auto"/>
      </w:pPr>
      <w:r>
        <w:separator/>
      </w:r>
    </w:p>
  </w:endnote>
  <w:endnote w:type="continuationSeparator" w:id="0">
    <w:p w14:paraId="0867EC72" w14:textId="77777777" w:rsidR="00F23508" w:rsidRDefault="00F23508" w:rsidP="00E7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213A" w14:textId="77777777" w:rsidR="00554313" w:rsidRDefault="005543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DF20F3C" w14:textId="77777777" w:rsidR="00554313" w:rsidRDefault="00554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3EEB" w14:textId="77777777" w:rsidR="00F23508" w:rsidRDefault="00F23508" w:rsidP="00E756EC">
      <w:pPr>
        <w:spacing w:after="0" w:line="240" w:lineRule="auto"/>
      </w:pPr>
      <w:r>
        <w:separator/>
      </w:r>
    </w:p>
  </w:footnote>
  <w:footnote w:type="continuationSeparator" w:id="0">
    <w:p w14:paraId="14CBDAFF" w14:textId="77777777" w:rsidR="00F23508" w:rsidRDefault="00F23508" w:rsidP="00E75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E893" w14:textId="4E96A267" w:rsidR="00E756EC" w:rsidRPr="00E756EC" w:rsidRDefault="00E756EC" w:rsidP="00E756EC">
    <w:pPr>
      <w:pStyle w:val="Header"/>
      <w:jc w:val="center"/>
      <w:rPr>
        <w:rFonts w:ascii="Arial" w:hAnsi="Arial" w:cs="Arial"/>
        <w:sz w:val="36"/>
        <w:szCs w:val="36"/>
      </w:rPr>
    </w:pPr>
    <w:r w:rsidRPr="00E756EC">
      <w:rPr>
        <w:rFonts w:ascii="Arial" w:hAnsi="Arial" w:cs="Arial"/>
        <w:sz w:val="36"/>
        <w:szCs w:val="36"/>
      </w:rPr>
      <w:t>Marion County</w:t>
    </w:r>
    <w:r w:rsidR="00BA7894">
      <w:rPr>
        <w:rFonts w:ascii="Arial" w:hAnsi="Arial" w:cs="Arial"/>
        <w:sz w:val="36"/>
        <w:szCs w:val="36"/>
      </w:rPr>
      <w:t>, Tennessee</w:t>
    </w:r>
  </w:p>
  <w:p w14:paraId="79DA0C68" w14:textId="7E5C64EF" w:rsidR="00E756EC" w:rsidRPr="00E756EC" w:rsidRDefault="00E4618F" w:rsidP="00E756EC">
    <w:pPr>
      <w:pStyle w:val="Header"/>
      <w:jc w:val="center"/>
      <w:rPr>
        <w:rFonts w:ascii="Arial" w:hAnsi="Arial" w:cs="Arial"/>
        <w:sz w:val="36"/>
        <w:szCs w:val="36"/>
      </w:rPr>
    </w:pPr>
    <w:r>
      <w:rPr>
        <w:rFonts w:ascii="Arial" w:hAnsi="Arial" w:cs="Arial"/>
        <w:sz w:val="36"/>
        <w:szCs w:val="36"/>
      </w:rPr>
      <w:t>February</w:t>
    </w:r>
    <w:r w:rsidR="00126268">
      <w:rPr>
        <w:rFonts w:ascii="Arial" w:hAnsi="Arial" w:cs="Arial"/>
        <w:sz w:val="36"/>
        <w:szCs w:val="36"/>
      </w:rPr>
      <w:t xml:space="preserve"> 2024</w:t>
    </w:r>
    <w:r w:rsidR="004D38CB">
      <w:rPr>
        <w:rFonts w:ascii="Arial" w:hAnsi="Arial" w:cs="Arial"/>
        <w:sz w:val="36"/>
        <w:szCs w:val="36"/>
      </w:rPr>
      <w:t xml:space="preserve"> </w:t>
    </w:r>
    <w:r w:rsidR="00554313">
      <w:rPr>
        <w:rFonts w:ascii="Arial" w:hAnsi="Arial" w:cs="Arial"/>
        <w:sz w:val="36"/>
        <w:szCs w:val="36"/>
      </w:rPr>
      <w:t>Building Permit Re</w:t>
    </w:r>
    <w:r w:rsidR="00E756EC" w:rsidRPr="00E756EC">
      <w:rPr>
        <w:rFonts w:ascii="Arial" w:hAnsi="Arial" w:cs="Arial"/>
        <w:sz w:val="36"/>
        <w:szCs w:val="36"/>
      </w:rPr>
      <w:t>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553"/>
    <w:multiLevelType w:val="hybridMultilevel"/>
    <w:tmpl w:val="ECCE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F60FB"/>
    <w:multiLevelType w:val="hybridMultilevel"/>
    <w:tmpl w:val="77789234"/>
    <w:lvl w:ilvl="0" w:tplc="E7A060BC">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8576A0"/>
    <w:multiLevelType w:val="hybridMultilevel"/>
    <w:tmpl w:val="D67AC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E238F"/>
    <w:multiLevelType w:val="hybridMultilevel"/>
    <w:tmpl w:val="F7E2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3DBE"/>
    <w:multiLevelType w:val="hybridMultilevel"/>
    <w:tmpl w:val="DC065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6378F"/>
    <w:multiLevelType w:val="hybridMultilevel"/>
    <w:tmpl w:val="A0E86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5751"/>
    <w:multiLevelType w:val="hybridMultilevel"/>
    <w:tmpl w:val="218C5502"/>
    <w:lvl w:ilvl="0" w:tplc="04090009">
      <w:start w:val="1"/>
      <w:numFmt w:val="bullet"/>
      <w:lvlText w:val=""/>
      <w:lvlJc w:val="left"/>
      <w:pPr>
        <w:ind w:left="3156" w:hanging="360"/>
      </w:pPr>
      <w:rPr>
        <w:rFonts w:ascii="Wingdings" w:hAnsi="Wingdings" w:hint="default"/>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7" w15:restartNumberingAfterBreak="0">
    <w:nsid w:val="43252282"/>
    <w:multiLevelType w:val="hybridMultilevel"/>
    <w:tmpl w:val="05201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346E0E"/>
    <w:multiLevelType w:val="hybridMultilevel"/>
    <w:tmpl w:val="AD9019D8"/>
    <w:lvl w:ilvl="0" w:tplc="DF58E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660E9E"/>
    <w:multiLevelType w:val="hybridMultilevel"/>
    <w:tmpl w:val="EBD86B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133352"/>
    <w:multiLevelType w:val="hybridMultilevel"/>
    <w:tmpl w:val="F6A01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1E46D8"/>
    <w:multiLevelType w:val="hybridMultilevel"/>
    <w:tmpl w:val="6548D9AC"/>
    <w:lvl w:ilvl="0" w:tplc="C20AB0CE">
      <w:start w:val="15"/>
      <w:numFmt w:val="decimal"/>
      <w:lvlText w:val="%1"/>
      <w:lvlJc w:val="left"/>
      <w:pPr>
        <w:ind w:left="4680" w:hanging="360"/>
      </w:pPr>
      <w:rPr>
        <w:rFonts w:hint="default"/>
        <w:b/>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6E825314"/>
    <w:multiLevelType w:val="hybridMultilevel"/>
    <w:tmpl w:val="C4406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1"/>
  </w:num>
  <w:num w:numId="5">
    <w:abstractNumId w:val="9"/>
  </w:num>
  <w:num w:numId="6">
    <w:abstractNumId w:val="2"/>
  </w:num>
  <w:num w:numId="7">
    <w:abstractNumId w:val="7"/>
  </w:num>
  <w:num w:numId="8">
    <w:abstractNumId w:val="6"/>
  </w:num>
  <w:num w:numId="9">
    <w:abstractNumId w:val="4"/>
  </w:num>
  <w:num w:numId="10">
    <w:abstractNumId w:val="5"/>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6EC"/>
    <w:rsid w:val="0000156B"/>
    <w:rsid w:val="0000347C"/>
    <w:rsid w:val="000072C9"/>
    <w:rsid w:val="00014116"/>
    <w:rsid w:val="00017514"/>
    <w:rsid w:val="00017E91"/>
    <w:rsid w:val="00022B29"/>
    <w:rsid w:val="0003448F"/>
    <w:rsid w:val="000359A6"/>
    <w:rsid w:val="00054E86"/>
    <w:rsid w:val="000615EE"/>
    <w:rsid w:val="00065846"/>
    <w:rsid w:val="000746B0"/>
    <w:rsid w:val="00076674"/>
    <w:rsid w:val="0008634E"/>
    <w:rsid w:val="00087279"/>
    <w:rsid w:val="00092231"/>
    <w:rsid w:val="00096A5D"/>
    <w:rsid w:val="000A6A00"/>
    <w:rsid w:val="000A6CF4"/>
    <w:rsid w:val="000E10E3"/>
    <w:rsid w:val="000F37AE"/>
    <w:rsid w:val="000F46DB"/>
    <w:rsid w:val="000F4F8B"/>
    <w:rsid w:val="000F5DD7"/>
    <w:rsid w:val="00101EB1"/>
    <w:rsid w:val="00101F60"/>
    <w:rsid w:val="00104D90"/>
    <w:rsid w:val="001078FA"/>
    <w:rsid w:val="001170A4"/>
    <w:rsid w:val="00126268"/>
    <w:rsid w:val="00126EAC"/>
    <w:rsid w:val="0012704F"/>
    <w:rsid w:val="0014206D"/>
    <w:rsid w:val="001461CB"/>
    <w:rsid w:val="0015132C"/>
    <w:rsid w:val="00163CC1"/>
    <w:rsid w:val="00164F52"/>
    <w:rsid w:val="00164F90"/>
    <w:rsid w:val="00171616"/>
    <w:rsid w:val="00175FC1"/>
    <w:rsid w:val="00187F9B"/>
    <w:rsid w:val="00193432"/>
    <w:rsid w:val="001975B9"/>
    <w:rsid w:val="001A6CE4"/>
    <w:rsid w:val="001B0BC7"/>
    <w:rsid w:val="001C0BC0"/>
    <w:rsid w:val="001D5B9D"/>
    <w:rsid w:val="001E0852"/>
    <w:rsid w:val="001F10C3"/>
    <w:rsid w:val="001F1B86"/>
    <w:rsid w:val="001F2A99"/>
    <w:rsid w:val="001F3AC5"/>
    <w:rsid w:val="00201576"/>
    <w:rsid w:val="00204DAE"/>
    <w:rsid w:val="002226E7"/>
    <w:rsid w:val="0022300F"/>
    <w:rsid w:val="002556CD"/>
    <w:rsid w:val="00261C1C"/>
    <w:rsid w:val="0026483B"/>
    <w:rsid w:val="00265EE4"/>
    <w:rsid w:val="002871A4"/>
    <w:rsid w:val="00293B9D"/>
    <w:rsid w:val="002A304F"/>
    <w:rsid w:val="002A4C46"/>
    <w:rsid w:val="002B040F"/>
    <w:rsid w:val="002B10CD"/>
    <w:rsid w:val="002B6513"/>
    <w:rsid w:val="002B7BBF"/>
    <w:rsid w:val="002C2A5C"/>
    <w:rsid w:val="002D05C8"/>
    <w:rsid w:val="002D512D"/>
    <w:rsid w:val="002E31E8"/>
    <w:rsid w:val="002E41DB"/>
    <w:rsid w:val="002E667E"/>
    <w:rsid w:val="002F7055"/>
    <w:rsid w:val="00301D4B"/>
    <w:rsid w:val="00313C9E"/>
    <w:rsid w:val="00313FB9"/>
    <w:rsid w:val="00337666"/>
    <w:rsid w:val="00340CBF"/>
    <w:rsid w:val="00342425"/>
    <w:rsid w:val="003427AD"/>
    <w:rsid w:val="00344731"/>
    <w:rsid w:val="00350A5E"/>
    <w:rsid w:val="0035477B"/>
    <w:rsid w:val="00354A05"/>
    <w:rsid w:val="00357596"/>
    <w:rsid w:val="00365DE6"/>
    <w:rsid w:val="0037306A"/>
    <w:rsid w:val="00374268"/>
    <w:rsid w:val="0037572B"/>
    <w:rsid w:val="00381FB2"/>
    <w:rsid w:val="00383AA4"/>
    <w:rsid w:val="00386A58"/>
    <w:rsid w:val="003B5095"/>
    <w:rsid w:val="003B70F4"/>
    <w:rsid w:val="003C0458"/>
    <w:rsid w:val="003C0F61"/>
    <w:rsid w:val="003C12A2"/>
    <w:rsid w:val="003C2559"/>
    <w:rsid w:val="003D7DC5"/>
    <w:rsid w:val="003E7438"/>
    <w:rsid w:val="003F0298"/>
    <w:rsid w:val="003F3525"/>
    <w:rsid w:val="004075E6"/>
    <w:rsid w:val="00420A60"/>
    <w:rsid w:val="0042321B"/>
    <w:rsid w:val="004263A1"/>
    <w:rsid w:val="00433848"/>
    <w:rsid w:val="00440C58"/>
    <w:rsid w:val="00442F8B"/>
    <w:rsid w:val="004448D4"/>
    <w:rsid w:val="00444C17"/>
    <w:rsid w:val="004558F1"/>
    <w:rsid w:val="0045744E"/>
    <w:rsid w:val="00470400"/>
    <w:rsid w:val="004831C4"/>
    <w:rsid w:val="00485D20"/>
    <w:rsid w:val="00486875"/>
    <w:rsid w:val="004A12FB"/>
    <w:rsid w:val="004A6E3A"/>
    <w:rsid w:val="004D365E"/>
    <w:rsid w:val="004D38CB"/>
    <w:rsid w:val="004D6273"/>
    <w:rsid w:val="004D649C"/>
    <w:rsid w:val="004E4CAF"/>
    <w:rsid w:val="004E52F1"/>
    <w:rsid w:val="004F214E"/>
    <w:rsid w:val="0050561A"/>
    <w:rsid w:val="0050626C"/>
    <w:rsid w:val="00506E35"/>
    <w:rsid w:val="00514C1E"/>
    <w:rsid w:val="0051504D"/>
    <w:rsid w:val="00531C73"/>
    <w:rsid w:val="00532A3C"/>
    <w:rsid w:val="00532B4C"/>
    <w:rsid w:val="00532E94"/>
    <w:rsid w:val="005428E8"/>
    <w:rsid w:val="005432EF"/>
    <w:rsid w:val="005447B3"/>
    <w:rsid w:val="0054505E"/>
    <w:rsid w:val="00546069"/>
    <w:rsid w:val="00546DD2"/>
    <w:rsid w:val="00553AD0"/>
    <w:rsid w:val="00554313"/>
    <w:rsid w:val="0058500D"/>
    <w:rsid w:val="00590377"/>
    <w:rsid w:val="005946A1"/>
    <w:rsid w:val="005A0F0A"/>
    <w:rsid w:val="005C0F0C"/>
    <w:rsid w:val="005C2024"/>
    <w:rsid w:val="005C4C5C"/>
    <w:rsid w:val="005C50D1"/>
    <w:rsid w:val="005D226F"/>
    <w:rsid w:val="005E0A37"/>
    <w:rsid w:val="005E404E"/>
    <w:rsid w:val="005E6F9C"/>
    <w:rsid w:val="005E7314"/>
    <w:rsid w:val="005F3AFC"/>
    <w:rsid w:val="00612436"/>
    <w:rsid w:val="00612987"/>
    <w:rsid w:val="00614D1D"/>
    <w:rsid w:val="00614FD7"/>
    <w:rsid w:val="00617F75"/>
    <w:rsid w:val="00646641"/>
    <w:rsid w:val="0065206D"/>
    <w:rsid w:val="00652B9D"/>
    <w:rsid w:val="006575D3"/>
    <w:rsid w:val="00661C32"/>
    <w:rsid w:val="006718ED"/>
    <w:rsid w:val="00676FCC"/>
    <w:rsid w:val="00682ECC"/>
    <w:rsid w:val="006907E4"/>
    <w:rsid w:val="00690CB9"/>
    <w:rsid w:val="00691812"/>
    <w:rsid w:val="00692C24"/>
    <w:rsid w:val="0069454E"/>
    <w:rsid w:val="006965D0"/>
    <w:rsid w:val="00697127"/>
    <w:rsid w:val="006A0246"/>
    <w:rsid w:val="006B0B11"/>
    <w:rsid w:val="006B270E"/>
    <w:rsid w:val="006B2F35"/>
    <w:rsid w:val="006B6B13"/>
    <w:rsid w:val="006C58B5"/>
    <w:rsid w:val="006D0BD5"/>
    <w:rsid w:val="006E14DA"/>
    <w:rsid w:val="006E3434"/>
    <w:rsid w:val="006E6E8C"/>
    <w:rsid w:val="006F4487"/>
    <w:rsid w:val="006F5F12"/>
    <w:rsid w:val="0071653B"/>
    <w:rsid w:val="0072100F"/>
    <w:rsid w:val="0072653D"/>
    <w:rsid w:val="007358AD"/>
    <w:rsid w:val="007361C8"/>
    <w:rsid w:val="007405A0"/>
    <w:rsid w:val="00744542"/>
    <w:rsid w:val="00752168"/>
    <w:rsid w:val="00760C5F"/>
    <w:rsid w:val="007631A3"/>
    <w:rsid w:val="007674E0"/>
    <w:rsid w:val="00770E2E"/>
    <w:rsid w:val="00774680"/>
    <w:rsid w:val="00775AE6"/>
    <w:rsid w:val="0078532D"/>
    <w:rsid w:val="00785665"/>
    <w:rsid w:val="007860B7"/>
    <w:rsid w:val="007870C7"/>
    <w:rsid w:val="00790E1A"/>
    <w:rsid w:val="00791511"/>
    <w:rsid w:val="007A1392"/>
    <w:rsid w:val="007B0981"/>
    <w:rsid w:val="007B2621"/>
    <w:rsid w:val="007B5D74"/>
    <w:rsid w:val="007B7B82"/>
    <w:rsid w:val="007C3E43"/>
    <w:rsid w:val="007E1236"/>
    <w:rsid w:val="007E6078"/>
    <w:rsid w:val="007F19E8"/>
    <w:rsid w:val="007F70D5"/>
    <w:rsid w:val="007F7221"/>
    <w:rsid w:val="007F7223"/>
    <w:rsid w:val="00801C4F"/>
    <w:rsid w:val="008065B5"/>
    <w:rsid w:val="008128AF"/>
    <w:rsid w:val="00814190"/>
    <w:rsid w:val="00825539"/>
    <w:rsid w:val="008326E5"/>
    <w:rsid w:val="00834947"/>
    <w:rsid w:val="008429C7"/>
    <w:rsid w:val="00854E32"/>
    <w:rsid w:val="00870019"/>
    <w:rsid w:val="00890317"/>
    <w:rsid w:val="00892347"/>
    <w:rsid w:val="008B091A"/>
    <w:rsid w:val="008C3780"/>
    <w:rsid w:val="008C57A8"/>
    <w:rsid w:val="008C69F9"/>
    <w:rsid w:val="008D0FBD"/>
    <w:rsid w:val="008D35D9"/>
    <w:rsid w:val="008E5379"/>
    <w:rsid w:val="008F3D7C"/>
    <w:rsid w:val="009046E4"/>
    <w:rsid w:val="00904ED8"/>
    <w:rsid w:val="00911401"/>
    <w:rsid w:val="00916E93"/>
    <w:rsid w:val="00924F17"/>
    <w:rsid w:val="00934264"/>
    <w:rsid w:val="009367B3"/>
    <w:rsid w:val="00947B31"/>
    <w:rsid w:val="009536F5"/>
    <w:rsid w:val="00954920"/>
    <w:rsid w:val="0096144E"/>
    <w:rsid w:val="00963E91"/>
    <w:rsid w:val="009640E1"/>
    <w:rsid w:val="00974A23"/>
    <w:rsid w:val="00983529"/>
    <w:rsid w:val="009869DD"/>
    <w:rsid w:val="00993E9E"/>
    <w:rsid w:val="009A50A8"/>
    <w:rsid w:val="009A7F25"/>
    <w:rsid w:val="009B3A0F"/>
    <w:rsid w:val="009B3DC6"/>
    <w:rsid w:val="009C2D52"/>
    <w:rsid w:val="009C33BD"/>
    <w:rsid w:val="009D2412"/>
    <w:rsid w:val="009D4692"/>
    <w:rsid w:val="009D7582"/>
    <w:rsid w:val="009E34A4"/>
    <w:rsid w:val="009F468B"/>
    <w:rsid w:val="00A042F6"/>
    <w:rsid w:val="00A0762E"/>
    <w:rsid w:val="00A07E1B"/>
    <w:rsid w:val="00A23225"/>
    <w:rsid w:val="00A32622"/>
    <w:rsid w:val="00A35F67"/>
    <w:rsid w:val="00A37DD2"/>
    <w:rsid w:val="00A45445"/>
    <w:rsid w:val="00A526F9"/>
    <w:rsid w:val="00A56EE9"/>
    <w:rsid w:val="00A61ECA"/>
    <w:rsid w:val="00A71696"/>
    <w:rsid w:val="00A9043B"/>
    <w:rsid w:val="00AA042A"/>
    <w:rsid w:val="00AB3182"/>
    <w:rsid w:val="00AB70F6"/>
    <w:rsid w:val="00AC244C"/>
    <w:rsid w:val="00AC2FF0"/>
    <w:rsid w:val="00AD1B7A"/>
    <w:rsid w:val="00AF72A6"/>
    <w:rsid w:val="00B00FB6"/>
    <w:rsid w:val="00B045C1"/>
    <w:rsid w:val="00B0744B"/>
    <w:rsid w:val="00B10981"/>
    <w:rsid w:val="00B13AE1"/>
    <w:rsid w:val="00B328B3"/>
    <w:rsid w:val="00B442AE"/>
    <w:rsid w:val="00B45A24"/>
    <w:rsid w:val="00B45C5B"/>
    <w:rsid w:val="00B460F4"/>
    <w:rsid w:val="00B50469"/>
    <w:rsid w:val="00B533BE"/>
    <w:rsid w:val="00B7297F"/>
    <w:rsid w:val="00B818D7"/>
    <w:rsid w:val="00B86B72"/>
    <w:rsid w:val="00B87E75"/>
    <w:rsid w:val="00B956A0"/>
    <w:rsid w:val="00BA7894"/>
    <w:rsid w:val="00BC5E52"/>
    <w:rsid w:val="00BC687F"/>
    <w:rsid w:val="00BD2CC8"/>
    <w:rsid w:val="00BD391B"/>
    <w:rsid w:val="00BF0C90"/>
    <w:rsid w:val="00BF701A"/>
    <w:rsid w:val="00C01312"/>
    <w:rsid w:val="00C04234"/>
    <w:rsid w:val="00C13706"/>
    <w:rsid w:val="00C178B9"/>
    <w:rsid w:val="00C23AA2"/>
    <w:rsid w:val="00C334A1"/>
    <w:rsid w:val="00C43272"/>
    <w:rsid w:val="00C43D84"/>
    <w:rsid w:val="00C4454F"/>
    <w:rsid w:val="00C456D5"/>
    <w:rsid w:val="00C471BC"/>
    <w:rsid w:val="00C633BA"/>
    <w:rsid w:val="00C67CD2"/>
    <w:rsid w:val="00C715C6"/>
    <w:rsid w:val="00C77F0E"/>
    <w:rsid w:val="00C90448"/>
    <w:rsid w:val="00C90CDF"/>
    <w:rsid w:val="00CA178C"/>
    <w:rsid w:val="00CA17C9"/>
    <w:rsid w:val="00CA5224"/>
    <w:rsid w:val="00CB5358"/>
    <w:rsid w:val="00CC4DB5"/>
    <w:rsid w:val="00CD1A86"/>
    <w:rsid w:val="00CE2E9E"/>
    <w:rsid w:val="00CE651D"/>
    <w:rsid w:val="00CF02DB"/>
    <w:rsid w:val="00CF4C98"/>
    <w:rsid w:val="00D048BF"/>
    <w:rsid w:val="00D11DDE"/>
    <w:rsid w:val="00D16FB5"/>
    <w:rsid w:val="00D3022E"/>
    <w:rsid w:val="00D315F5"/>
    <w:rsid w:val="00D3160B"/>
    <w:rsid w:val="00D34EA6"/>
    <w:rsid w:val="00D352C5"/>
    <w:rsid w:val="00D4285C"/>
    <w:rsid w:val="00D62060"/>
    <w:rsid w:val="00D771CE"/>
    <w:rsid w:val="00D77D0C"/>
    <w:rsid w:val="00D80AC1"/>
    <w:rsid w:val="00D851EE"/>
    <w:rsid w:val="00D9678C"/>
    <w:rsid w:val="00DA0F5E"/>
    <w:rsid w:val="00DB3D31"/>
    <w:rsid w:val="00DB60B4"/>
    <w:rsid w:val="00DB69F7"/>
    <w:rsid w:val="00DD1C9B"/>
    <w:rsid w:val="00DD2B4B"/>
    <w:rsid w:val="00DD652B"/>
    <w:rsid w:val="00DE05A1"/>
    <w:rsid w:val="00DE6C5A"/>
    <w:rsid w:val="00DF041D"/>
    <w:rsid w:val="00DF2D66"/>
    <w:rsid w:val="00E021E2"/>
    <w:rsid w:val="00E075EC"/>
    <w:rsid w:val="00E13590"/>
    <w:rsid w:val="00E142E0"/>
    <w:rsid w:val="00E23FB1"/>
    <w:rsid w:val="00E26177"/>
    <w:rsid w:val="00E26799"/>
    <w:rsid w:val="00E27D0A"/>
    <w:rsid w:val="00E311D6"/>
    <w:rsid w:val="00E3316D"/>
    <w:rsid w:val="00E3611C"/>
    <w:rsid w:val="00E45200"/>
    <w:rsid w:val="00E4618F"/>
    <w:rsid w:val="00E539D9"/>
    <w:rsid w:val="00E54F0C"/>
    <w:rsid w:val="00E57B31"/>
    <w:rsid w:val="00E61021"/>
    <w:rsid w:val="00E71DB0"/>
    <w:rsid w:val="00E72740"/>
    <w:rsid w:val="00E756EC"/>
    <w:rsid w:val="00E94D5F"/>
    <w:rsid w:val="00E96F2C"/>
    <w:rsid w:val="00E9717B"/>
    <w:rsid w:val="00E976ED"/>
    <w:rsid w:val="00E97892"/>
    <w:rsid w:val="00EA0021"/>
    <w:rsid w:val="00EB2D69"/>
    <w:rsid w:val="00EC203C"/>
    <w:rsid w:val="00ED4FF4"/>
    <w:rsid w:val="00EE6EA6"/>
    <w:rsid w:val="00EF495A"/>
    <w:rsid w:val="00EF551D"/>
    <w:rsid w:val="00F03D2D"/>
    <w:rsid w:val="00F2178B"/>
    <w:rsid w:val="00F23508"/>
    <w:rsid w:val="00F30A52"/>
    <w:rsid w:val="00F34FA6"/>
    <w:rsid w:val="00F363E6"/>
    <w:rsid w:val="00F50801"/>
    <w:rsid w:val="00F603D6"/>
    <w:rsid w:val="00F74092"/>
    <w:rsid w:val="00F86F13"/>
    <w:rsid w:val="00F970A1"/>
    <w:rsid w:val="00FA0F78"/>
    <w:rsid w:val="00FA14CB"/>
    <w:rsid w:val="00FA4FDC"/>
    <w:rsid w:val="00FA5C39"/>
    <w:rsid w:val="00FA6238"/>
    <w:rsid w:val="00FD5A1B"/>
    <w:rsid w:val="00FD7B11"/>
    <w:rsid w:val="00FF2820"/>
    <w:rsid w:val="00FF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22BEC"/>
  <w15:chartTrackingRefBased/>
  <w15:docId w15:val="{E8E0FE18-C14B-49A6-91C4-E5351DCA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6EC"/>
  </w:style>
  <w:style w:type="paragraph" w:styleId="Footer">
    <w:name w:val="footer"/>
    <w:basedOn w:val="Normal"/>
    <w:link w:val="FooterChar"/>
    <w:uiPriority w:val="99"/>
    <w:unhideWhenUsed/>
    <w:rsid w:val="00E75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6EC"/>
  </w:style>
  <w:style w:type="paragraph" w:styleId="ListParagraph">
    <w:name w:val="List Paragraph"/>
    <w:basedOn w:val="Normal"/>
    <w:uiPriority w:val="34"/>
    <w:qFormat/>
    <w:rsid w:val="00F86F13"/>
    <w:pPr>
      <w:ind w:left="720"/>
      <w:contextualSpacing/>
    </w:pPr>
  </w:style>
  <w:style w:type="paragraph" w:styleId="BalloonText">
    <w:name w:val="Balloon Text"/>
    <w:basedOn w:val="Normal"/>
    <w:link w:val="BalloonTextChar"/>
    <w:uiPriority w:val="99"/>
    <w:semiHidden/>
    <w:unhideWhenUsed/>
    <w:rsid w:val="00151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2C"/>
    <w:rPr>
      <w:rFonts w:ascii="Segoe UI" w:hAnsi="Segoe UI" w:cs="Segoe UI"/>
      <w:sz w:val="18"/>
      <w:szCs w:val="18"/>
    </w:rPr>
  </w:style>
  <w:style w:type="paragraph" w:styleId="NoSpacing">
    <w:name w:val="No Spacing"/>
    <w:uiPriority w:val="1"/>
    <w:qFormat/>
    <w:rsid w:val="00BF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Chance</dc:creator>
  <cp:keywords/>
  <dc:description/>
  <cp:lastModifiedBy>Renea Wilson</cp:lastModifiedBy>
  <cp:revision>6</cp:revision>
  <cp:lastPrinted>2024-03-01T20:45:00Z</cp:lastPrinted>
  <dcterms:created xsi:type="dcterms:W3CDTF">2024-03-01T20:17:00Z</dcterms:created>
  <dcterms:modified xsi:type="dcterms:W3CDTF">2024-03-01T20:51:00Z</dcterms:modified>
</cp:coreProperties>
</file>